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71478" w14:textId="77777777" w:rsidR="00C83024" w:rsidRPr="00AA0535" w:rsidRDefault="00C83024" w:rsidP="00AA0535">
      <w:pPr>
        <w:shd w:val="clear" w:color="auto" w:fill="FFFFFF"/>
        <w:spacing w:line="240" w:lineRule="auto"/>
        <w:ind w:firstLine="0"/>
        <w:contextualSpacing/>
        <w:jc w:val="center"/>
        <w:rPr>
          <w:bCs/>
          <w:color w:val="000000"/>
          <w:szCs w:val="28"/>
        </w:rPr>
      </w:pPr>
      <w:r w:rsidRPr="00AA0535">
        <w:rPr>
          <w:bCs/>
          <w:color w:val="000000"/>
          <w:szCs w:val="28"/>
        </w:rPr>
        <w:t>ОГОЛОШЕННЯ</w:t>
      </w:r>
    </w:p>
    <w:p w14:paraId="03991DC8" w14:textId="77777777" w:rsidR="00116C4C" w:rsidRPr="00AA0535" w:rsidRDefault="00C83024" w:rsidP="00AA0535">
      <w:pPr>
        <w:spacing w:line="240" w:lineRule="auto"/>
        <w:ind w:left="-851" w:firstLine="0"/>
        <w:contextualSpacing/>
        <w:jc w:val="center"/>
        <w:rPr>
          <w:bCs/>
          <w:szCs w:val="28"/>
          <w:lang w:val="ru-RU"/>
        </w:rPr>
      </w:pPr>
      <w:r w:rsidRPr="00AA0535">
        <w:rPr>
          <w:bCs/>
          <w:szCs w:val="28"/>
        </w:rPr>
        <w:t xml:space="preserve">про добір </w:t>
      </w:r>
      <w:r w:rsidR="000745ED" w:rsidRPr="00AA0535">
        <w:rPr>
          <w:bCs/>
          <w:szCs w:val="28"/>
        </w:rPr>
        <w:t xml:space="preserve">на зайняття посади державної служби категорії </w:t>
      </w:r>
      <w:r w:rsidR="00AA0535" w:rsidRPr="00AA0535">
        <w:rPr>
          <w:bCs/>
          <w:szCs w:val="28"/>
          <w:lang w:val="ru-RU"/>
        </w:rPr>
        <w:t>“</w:t>
      </w:r>
      <w:r w:rsidR="000745ED" w:rsidRPr="00AA0535">
        <w:rPr>
          <w:bCs/>
          <w:szCs w:val="28"/>
        </w:rPr>
        <w:t>В</w:t>
      </w:r>
      <w:r w:rsidR="00AA0535" w:rsidRPr="00AA0535">
        <w:rPr>
          <w:bCs/>
          <w:szCs w:val="28"/>
          <w:lang w:val="ru-RU"/>
        </w:rPr>
        <w:t>”</w:t>
      </w:r>
    </w:p>
    <w:p w14:paraId="2418417F" w14:textId="77777777" w:rsidR="00FD7BB1" w:rsidRPr="00AA0535" w:rsidRDefault="00FD7BB1" w:rsidP="00AA0535">
      <w:pPr>
        <w:spacing w:line="240" w:lineRule="auto"/>
        <w:ind w:firstLine="0"/>
        <w:contextualSpacing/>
        <w:rPr>
          <w:bCs/>
          <w:iCs/>
          <w:szCs w:val="28"/>
        </w:rPr>
      </w:pPr>
    </w:p>
    <w:tbl>
      <w:tblPr>
        <w:tblStyle w:val="ae"/>
        <w:tblpPr w:leftFromText="180" w:rightFromText="180" w:vertAnchor="text" w:tblpX="-5" w:tblpY="1"/>
        <w:tblOverlap w:val="never"/>
        <w:tblW w:w="963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9"/>
        <w:gridCol w:w="2863"/>
        <w:gridCol w:w="6237"/>
      </w:tblGrid>
      <w:tr w:rsidR="00131B14" w:rsidRPr="00AA0535" w14:paraId="775E86B8" w14:textId="77777777" w:rsidTr="00810E47">
        <w:tc>
          <w:tcPr>
            <w:tcW w:w="3402" w:type="dxa"/>
            <w:gridSpan w:val="2"/>
          </w:tcPr>
          <w:p w14:paraId="519575AF" w14:textId="77777777" w:rsidR="00131B14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6237" w:type="dxa"/>
            <w:vAlign w:val="center"/>
          </w:tcPr>
          <w:p w14:paraId="6DD09E87" w14:textId="3027DAD6" w:rsidR="00131B14" w:rsidRPr="00AA0535" w:rsidRDefault="00CA26F5" w:rsidP="004F4FEC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Головний спеціаліст </w:t>
            </w:r>
            <w:r w:rsidR="0055000A" w:rsidRPr="00AA0535">
              <w:rPr>
                <w:bCs/>
                <w:sz w:val="24"/>
                <w:szCs w:val="24"/>
              </w:rPr>
              <w:t xml:space="preserve">відділу </w:t>
            </w:r>
            <w:r w:rsidR="00E4660B">
              <w:rPr>
                <w:bCs/>
                <w:sz w:val="24"/>
                <w:szCs w:val="24"/>
              </w:rPr>
              <w:t xml:space="preserve">землеустрою, використання та охорони земель </w:t>
            </w:r>
            <w:r w:rsidR="0055000A" w:rsidRPr="00AA0535">
              <w:rPr>
                <w:bCs/>
                <w:sz w:val="24"/>
                <w:szCs w:val="24"/>
              </w:rPr>
              <w:t xml:space="preserve">Головного управління </w:t>
            </w:r>
            <w:proofErr w:type="spellStart"/>
            <w:r w:rsidR="0055000A" w:rsidRPr="00AA0535">
              <w:rPr>
                <w:bCs/>
                <w:sz w:val="24"/>
                <w:szCs w:val="24"/>
              </w:rPr>
              <w:t>Держгеокадастру</w:t>
            </w:r>
            <w:proofErr w:type="spellEnd"/>
            <w:r w:rsidR="0055000A" w:rsidRPr="00AA0535">
              <w:rPr>
                <w:bCs/>
                <w:sz w:val="24"/>
                <w:szCs w:val="24"/>
              </w:rPr>
              <w:t xml:space="preserve"> в Івано-Франківській області</w:t>
            </w:r>
            <w:r w:rsidR="00197A2D">
              <w:rPr>
                <w:bCs/>
                <w:sz w:val="24"/>
                <w:szCs w:val="24"/>
              </w:rPr>
              <w:t>.</w:t>
            </w:r>
          </w:p>
        </w:tc>
      </w:tr>
      <w:tr w:rsidR="00C93D61" w:rsidRPr="00AA0535" w14:paraId="108F8567" w14:textId="77777777" w:rsidTr="00810E47">
        <w:tc>
          <w:tcPr>
            <w:tcW w:w="3402" w:type="dxa"/>
            <w:gridSpan w:val="2"/>
          </w:tcPr>
          <w:p w14:paraId="00632D6B" w14:textId="77777777" w:rsidR="00C93D61" w:rsidRPr="00AA0535" w:rsidRDefault="00C93D61" w:rsidP="00CA26F5">
            <w:pPr>
              <w:pStyle w:val="Default"/>
              <w:contextualSpacing/>
              <w:jc w:val="both"/>
            </w:pPr>
            <w:r w:rsidRPr="00AA0535">
              <w:t>Посадові обов’язки</w:t>
            </w:r>
          </w:p>
        </w:tc>
        <w:tc>
          <w:tcPr>
            <w:tcW w:w="6237" w:type="dxa"/>
          </w:tcPr>
          <w:p w14:paraId="605D8588" w14:textId="6D2D7F76" w:rsidR="004C2101" w:rsidRDefault="004C2101" w:rsidP="00CA26F5">
            <w:pPr>
              <w:pStyle w:val="af4"/>
              <w:shd w:val="clear" w:color="auto" w:fill="FFFFFF"/>
              <w:contextualSpacing/>
              <w:jc w:val="both"/>
              <w:rPr>
                <w:lang w:val="uk-UA"/>
              </w:rPr>
            </w:pPr>
            <w:bookmarkStart w:id="0" w:name="n100"/>
            <w:bookmarkEnd w:id="0"/>
            <w:r>
              <w:rPr>
                <w:lang w:val="uk-UA"/>
              </w:rPr>
              <w:t>- Р</w:t>
            </w:r>
            <w:r w:rsidRPr="004C2101">
              <w:rPr>
                <w:lang w:val="uk-UA"/>
              </w:rPr>
              <w:t>озглядає та опрацьовує документацію із землеустрою щодо відведення земельних ділянок у користування за рахунок земель сільськогосподарського призначення державної власності, готує п</w:t>
            </w:r>
            <w:r>
              <w:rPr>
                <w:lang w:val="uk-UA"/>
              </w:rPr>
              <w:t>р</w:t>
            </w:r>
            <w:r w:rsidRPr="004C2101">
              <w:rPr>
                <w:lang w:val="uk-UA"/>
              </w:rPr>
              <w:t>оекти рішень щодо розпорядження землями сільськогосподарського призначення державної власності</w:t>
            </w:r>
            <w:r w:rsidR="004125FA">
              <w:rPr>
                <w:lang w:val="uk-UA"/>
              </w:rPr>
              <w:t>;</w:t>
            </w:r>
          </w:p>
          <w:p w14:paraId="1F4CEAD7" w14:textId="77777777" w:rsidR="001049A1" w:rsidRDefault="004C2101" w:rsidP="001049A1">
            <w:pPr>
              <w:pStyle w:val="af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здійснює реєстрацію клопотань з питань розпорядження землями сільськогосподарського призначення державної </w:t>
            </w:r>
            <w:r w:rsidR="004125FA">
              <w:rPr>
                <w:lang w:val="uk-UA"/>
              </w:rPr>
              <w:t xml:space="preserve">власності, наказів, договорів оренди, документів в електронній системі </w:t>
            </w:r>
            <w:r w:rsidR="004125FA" w:rsidRPr="00CA26F5">
              <w:rPr>
                <w:lang w:val="uk-UA"/>
              </w:rPr>
              <w:t>«ДОК ПРОФ»</w:t>
            </w:r>
            <w:r w:rsidR="004125FA">
              <w:rPr>
                <w:lang w:val="uk-UA"/>
              </w:rPr>
              <w:t>;</w:t>
            </w:r>
          </w:p>
          <w:p w14:paraId="0E54341D" w14:textId="26DD9FEC" w:rsidR="004125FA" w:rsidRPr="001049A1" w:rsidRDefault="004125FA" w:rsidP="001049A1">
            <w:pPr>
              <w:pStyle w:val="af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lang w:val="uk-UA"/>
              </w:rPr>
            </w:pPr>
            <w:proofErr w:type="spellStart"/>
            <w:r w:rsidRPr="001049A1">
              <w:t>в</w:t>
            </w:r>
            <w:r w:rsidRPr="009B5EBB">
              <w:t>еде</w:t>
            </w:r>
            <w:proofErr w:type="spellEnd"/>
            <w:r w:rsidRPr="009B5EBB">
              <w:t xml:space="preserve">, </w:t>
            </w:r>
            <w:proofErr w:type="spellStart"/>
            <w:r w:rsidRPr="009B5EBB">
              <w:t>формує</w:t>
            </w:r>
            <w:proofErr w:type="spellEnd"/>
            <w:r w:rsidRPr="009B5EBB">
              <w:t xml:space="preserve"> та </w:t>
            </w:r>
            <w:proofErr w:type="spellStart"/>
            <w:r w:rsidRPr="009B5EBB">
              <w:t>подає</w:t>
            </w:r>
            <w:proofErr w:type="spellEnd"/>
            <w:r w:rsidRPr="009B5EBB">
              <w:t xml:space="preserve"> </w:t>
            </w:r>
            <w:proofErr w:type="spellStart"/>
            <w:r w:rsidRPr="009B5EBB">
              <w:t>звітність</w:t>
            </w:r>
            <w:proofErr w:type="spellEnd"/>
            <w:r w:rsidRPr="009B5EBB">
              <w:t xml:space="preserve"> з </w:t>
            </w:r>
            <w:proofErr w:type="spellStart"/>
            <w:r w:rsidRPr="009B5EBB">
              <w:t>питань</w:t>
            </w:r>
            <w:proofErr w:type="spellEnd"/>
            <w:r w:rsidRPr="009B5EBB">
              <w:t xml:space="preserve">, </w:t>
            </w:r>
            <w:proofErr w:type="spellStart"/>
            <w:r w:rsidRPr="009B5EBB">
              <w:t>що</w:t>
            </w:r>
            <w:proofErr w:type="spellEnd"/>
            <w:r w:rsidRPr="009B5EBB">
              <w:t xml:space="preserve"> належать до </w:t>
            </w:r>
            <w:proofErr w:type="spellStart"/>
            <w:r w:rsidRPr="009B5EBB">
              <w:t>компетенції</w:t>
            </w:r>
            <w:proofErr w:type="spellEnd"/>
            <w:r w:rsidRPr="009B5EBB">
              <w:t xml:space="preserve"> </w:t>
            </w:r>
            <w:proofErr w:type="spellStart"/>
            <w:r w:rsidRPr="009B5EBB">
              <w:t>Відділу</w:t>
            </w:r>
            <w:proofErr w:type="spellEnd"/>
            <w:r w:rsidRPr="009B5EBB">
              <w:t xml:space="preserve">, а </w:t>
            </w:r>
            <w:proofErr w:type="spellStart"/>
            <w:r w:rsidRPr="009B5EBB">
              <w:t>саме</w:t>
            </w:r>
            <w:proofErr w:type="spellEnd"/>
            <w:r w:rsidRPr="009B5EBB">
              <w:t>:</w:t>
            </w:r>
          </w:p>
          <w:p w14:paraId="2E4B5366" w14:textId="386C2D57" w:rsidR="004125FA" w:rsidRDefault="004125FA" w:rsidP="004125FA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 w:rsidRPr="004125FA">
              <w:rPr>
                <w:sz w:val="24"/>
                <w:szCs w:val="24"/>
                <w:lang w:eastAsia="ru-RU"/>
              </w:rPr>
              <w:t>-</w:t>
            </w:r>
            <w:r w:rsidRPr="004125FA">
              <w:rPr>
                <w:sz w:val="24"/>
                <w:szCs w:val="24"/>
              </w:rPr>
              <w:t>інформацію про площі земельних ділянок сільськогосподарського призначення, які перебувають  у постійному користуванні державних підприємств, установ та організацій на території Івано-Франківської області;</w:t>
            </w:r>
          </w:p>
          <w:p w14:paraId="1E87EFE5" w14:textId="77777777" w:rsidR="00774EA0" w:rsidRDefault="001049A1" w:rsidP="004125FA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D17F5">
              <w:rPr>
                <w:sz w:val="24"/>
                <w:szCs w:val="24"/>
              </w:rPr>
              <w:t xml:space="preserve"> інформацію про укладені договори оренди земельних ділянок </w:t>
            </w:r>
            <w:r w:rsidR="00DD17F5" w:rsidRPr="004125FA">
              <w:rPr>
                <w:sz w:val="24"/>
                <w:szCs w:val="24"/>
              </w:rPr>
              <w:t xml:space="preserve"> сільськогосподарського призначення</w:t>
            </w:r>
            <w:r w:rsidR="00DD17F5">
              <w:rPr>
                <w:sz w:val="24"/>
                <w:szCs w:val="24"/>
              </w:rPr>
              <w:t xml:space="preserve"> </w:t>
            </w:r>
            <w:r w:rsidR="00DD17F5">
              <w:t xml:space="preserve"> </w:t>
            </w:r>
            <w:r w:rsidR="00DD17F5" w:rsidRPr="00DD17F5">
              <w:rPr>
                <w:sz w:val="24"/>
                <w:szCs w:val="24"/>
              </w:rPr>
              <w:t>державної власності</w:t>
            </w:r>
            <w:r w:rsidR="00DD17F5">
              <w:rPr>
                <w:sz w:val="24"/>
                <w:szCs w:val="24"/>
              </w:rPr>
              <w:t xml:space="preserve">, які вилучено з постійного користування державних підприємств, установ та передано в постійне користування ДП «Фонд аграрних інвестицій» відповідно до розпорядження Кабінету Міністрів України від 13.06.2024  №541-р «Про вилучення </w:t>
            </w:r>
            <w:r w:rsidR="00774EA0">
              <w:rPr>
                <w:sz w:val="24"/>
                <w:szCs w:val="24"/>
              </w:rPr>
              <w:t>і передачу  земельних ділянок у постійне користування без зміни цільового призначення» на території Івано-Франківської області;</w:t>
            </w:r>
          </w:p>
          <w:p w14:paraId="54520546" w14:textId="77777777" w:rsidR="00CC3113" w:rsidRDefault="00774EA0" w:rsidP="004125FA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-інформація стосовно встановлення в натурі (на місцевості) меж територій та об’єктів </w:t>
            </w:r>
            <w:r w:rsidR="00CC3113">
              <w:rPr>
                <w:sz w:val="24"/>
                <w:szCs w:val="24"/>
              </w:rPr>
              <w:t>природо-заповідного фонду загальнодержавного та місцевого значення області та оформлення правовстановлюючих документів;</w:t>
            </w:r>
          </w:p>
          <w:p w14:paraId="1B2DF441" w14:textId="049844C9" w:rsidR="001049A1" w:rsidRDefault="00CC3113" w:rsidP="004125FA">
            <w:pPr>
              <w:pStyle w:val="af5"/>
              <w:tabs>
                <w:tab w:val="left" w:pos="993"/>
              </w:tabs>
            </w:pPr>
            <w:r w:rsidRPr="009623F4">
              <w:rPr>
                <w:sz w:val="24"/>
                <w:szCs w:val="24"/>
              </w:rPr>
              <w:t>-</w:t>
            </w:r>
            <w:r w:rsidR="009623F4" w:rsidRPr="009623F4">
              <w:rPr>
                <w:sz w:val="24"/>
                <w:szCs w:val="24"/>
              </w:rPr>
              <w:t>в</w:t>
            </w:r>
            <w:r w:rsidR="009623F4" w:rsidRPr="009623F4">
              <w:rPr>
                <w:rStyle w:val="rvts0"/>
                <w:sz w:val="24"/>
                <w:szCs w:val="24"/>
              </w:rPr>
              <w:t>носить у встановленому порядку пропозиції щодо розпорядження землями державної та комунальної власності, встановлення меж області, району, міста, району в місті, села і селища, регулювання земельних відносин</w:t>
            </w:r>
            <w:r w:rsidR="009623F4">
              <w:t>;</w:t>
            </w:r>
          </w:p>
          <w:p w14:paraId="793C1DBF" w14:textId="66B4153A" w:rsidR="009623F4" w:rsidRDefault="009623F4" w:rsidP="004125FA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t>-</w:t>
            </w:r>
            <w:r w:rsidRPr="009623F4">
              <w:rPr>
                <w:sz w:val="24"/>
                <w:szCs w:val="24"/>
              </w:rPr>
              <w:t>бере участь у розробленні та виконанні галузевих, регіональних та місцевих програм з питань регулювання земельних відносин, раціонального використання земель, їх відтворення та охорони, встановлення меж області, району, міста, району в місті, села і селища</w:t>
            </w:r>
            <w:r>
              <w:rPr>
                <w:sz w:val="24"/>
                <w:szCs w:val="24"/>
              </w:rPr>
              <w:t>;</w:t>
            </w:r>
          </w:p>
          <w:p w14:paraId="375B958F" w14:textId="77777777" w:rsidR="00476E91" w:rsidRDefault="009623F4" w:rsidP="00476E91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9623F4">
              <w:rPr>
                <w:sz w:val="24"/>
                <w:szCs w:val="24"/>
                <w:lang w:eastAsia="ru-RU"/>
              </w:rPr>
              <w:t>з</w:t>
            </w:r>
            <w:r w:rsidRPr="009623F4">
              <w:rPr>
                <w:sz w:val="24"/>
                <w:szCs w:val="24"/>
              </w:rPr>
              <w:t>дійснення розгляду звернень громадян, юридичних осіб, запитів та звернень народних депутатів, також надання інформації, роз’яснень та консультацій із питань, пов’язаних з діяльністю фонду документації із землеустрою та оцінки земель</w:t>
            </w:r>
            <w:r w:rsidR="00AD3A2E">
              <w:rPr>
                <w:sz w:val="24"/>
                <w:szCs w:val="24"/>
              </w:rPr>
              <w:t>;</w:t>
            </w:r>
          </w:p>
          <w:p w14:paraId="477B7E62" w14:textId="13D48F33" w:rsidR="00AD3A2E" w:rsidRPr="00476E91" w:rsidRDefault="00476E91" w:rsidP="00476E91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-д</w:t>
            </w:r>
            <w:r w:rsidR="00AD3A2E" w:rsidRPr="00476E91">
              <w:rPr>
                <w:sz w:val="24"/>
                <w:szCs w:val="24"/>
              </w:rPr>
              <w:t>отримання вимог трудового законодавства, законодавства про державну службу, про запобігання корупції та про</w:t>
            </w:r>
            <w:r w:rsidR="00AD3A2E" w:rsidRPr="00CA26F5">
              <w:t xml:space="preserve"> </w:t>
            </w:r>
            <w:r w:rsidR="00AD3A2E" w:rsidRPr="00476E91">
              <w:rPr>
                <w:sz w:val="24"/>
                <w:szCs w:val="24"/>
              </w:rPr>
              <w:lastRenderedPageBreak/>
              <w:t>державну таємницю, правил внутрішнього трудового розпорядку, службової дисципліни та етики державного службовця, вимог охорони праці, техніки безпеки, виробничої санітарії, гігієни праці та проти пожежної безпеки, передбачених відповідними правилами та інструкціями; нерозголошення та захист персональних даних</w:t>
            </w:r>
            <w:r>
              <w:rPr>
                <w:sz w:val="24"/>
                <w:szCs w:val="24"/>
              </w:rPr>
              <w:t>;</w:t>
            </w:r>
          </w:p>
          <w:p w14:paraId="7EB8BF4A" w14:textId="0BC6B3B0" w:rsidR="00484D2B" w:rsidRPr="00476E91" w:rsidRDefault="00476E91" w:rsidP="00476E91">
            <w:pPr>
              <w:pStyle w:val="af5"/>
              <w:tabs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</w:t>
            </w:r>
            <w:r w:rsidR="00AD3A2E" w:rsidRPr="00476E91">
              <w:rPr>
                <w:sz w:val="24"/>
                <w:szCs w:val="24"/>
              </w:rPr>
              <w:t>дійснення інших обов’язків  відповідно до законодавства, актів Державної служби України з питань геодезії, картографії та кадастру, Головного управління, доручень керівництва.</w:t>
            </w:r>
          </w:p>
        </w:tc>
      </w:tr>
      <w:tr w:rsidR="00131B14" w:rsidRPr="00AA0535" w14:paraId="370DF094" w14:textId="77777777" w:rsidTr="00810E47">
        <w:tc>
          <w:tcPr>
            <w:tcW w:w="3402" w:type="dxa"/>
            <w:gridSpan w:val="2"/>
          </w:tcPr>
          <w:p w14:paraId="6CFD7C49" w14:textId="77777777" w:rsidR="00131B14" w:rsidRPr="00AA0535" w:rsidRDefault="00131B14" w:rsidP="00810E47">
            <w:pPr>
              <w:pStyle w:val="Default"/>
              <w:contextualSpacing/>
            </w:pPr>
            <w:r w:rsidRPr="00AA0535">
              <w:lastRenderedPageBreak/>
              <w:t>Умови оплати праці</w:t>
            </w:r>
          </w:p>
        </w:tc>
        <w:tc>
          <w:tcPr>
            <w:tcW w:w="6237" w:type="dxa"/>
          </w:tcPr>
          <w:p w14:paraId="5395DB61" w14:textId="50FF3E1C" w:rsidR="00EE62FE" w:rsidRPr="00484D2B" w:rsidRDefault="00484D2B" w:rsidP="00810E47">
            <w:pPr>
              <w:pStyle w:val="12"/>
              <w:tabs>
                <w:tab w:val="left" w:pos="6451"/>
              </w:tabs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484D2B">
              <w:rPr>
                <w:sz w:val="24"/>
                <w:szCs w:val="24"/>
              </w:rPr>
              <w:t>Посадовий оклад - 1</w:t>
            </w:r>
            <w:r w:rsidR="008F7B07">
              <w:rPr>
                <w:sz w:val="24"/>
                <w:szCs w:val="24"/>
              </w:rPr>
              <w:t>3633</w:t>
            </w:r>
            <w:r w:rsidRPr="00484D2B">
              <w:rPr>
                <w:sz w:val="24"/>
                <w:szCs w:val="24"/>
              </w:rPr>
              <w:t xml:space="preserve"> грн., надбавка за вислугу років у розмірі, визначеному пунктом 1</w:t>
            </w:r>
            <w:r w:rsidR="004A4D7A">
              <w:rPr>
                <w:sz w:val="24"/>
                <w:szCs w:val="24"/>
              </w:rPr>
              <w:t>3</w:t>
            </w:r>
            <w:r w:rsidRPr="00484D2B">
              <w:rPr>
                <w:sz w:val="24"/>
                <w:szCs w:val="24"/>
              </w:rPr>
              <w:t xml:space="preserve"> розділу “Прикінцеві положення” Закону України “Про Державний бюджет України на 202</w:t>
            </w:r>
            <w:r w:rsidR="004A4D7A">
              <w:rPr>
                <w:sz w:val="24"/>
                <w:szCs w:val="24"/>
              </w:rPr>
              <w:t>5</w:t>
            </w:r>
            <w:r w:rsidRPr="00484D2B">
              <w:rPr>
                <w:sz w:val="24"/>
                <w:szCs w:val="24"/>
              </w:rPr>
              <w:t xml:space="preserve"> рік”, надбавка за ранг державного службовця, відповідно до вимог постанови Кабінету Міністрів України від 18.01.2017 № 15 “Питання оплати праці працівників державних органів”.</w:t>
            </w:r>
          </w:p>
        </w:tc>
      </w:tr>
      <w:tr w:rsidR="00131B14" w:rsidRPr="00AA0535" w14:paraId="031851F1" w14:textId="77777777" w:rsidTr="00810E47">
        <w:tc>
          <w:tcPr>
            <w:tcW w:w="3402" w:type="dxa"/>
            <w:gridSpan w:val="2"/>
          </w:tcPr>
          <w:p w14:paraId="2CD33D87" w14:textId="77777777" w:rsidR="00131B14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t>Інформація про строковість призначення на посаду</w:t>
            </w:r>
          </w:p>
        </w:tc>
        <w:tc>
          <w:tcPr>
            <w:tcW w:w="6237" w:type="dxa"/>
          </w:tcPr>
          <w:p w14:paraId="3EEC1CC4" w14:textId="6E395FD5" w:rsidR="000745ED" w:rsidRPr="00AA0535" w:rsidRDefault="004D453C" w:rsidP="004F4FEC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proofErr w:type="spellStart"/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Строково</w:t>
            </w:r>
            <w:proofErr w:type="spellEnd"/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, н</w:t>
            </w:r>
            <w:r w:rsidR="00120DC1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а </w:t>
            </w:r>
            <w:r w:rsidR="00311CD9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період</w:t>
            </w:r>
            <w:r w:rsidR="00120DC1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 xml:space="preserve"> </w:t>
            </w:r>
            <w:r w:rsidR="004F4FEC" w:rsidRPr="004F4FEC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дії воєнного стану в Україні та до призначення переможця за результатами конкурсу на дану посаду, але не довше 12 місяців з дня припинення чи скасування воєнного стану</w:t>
            </w:r>
            <w:r w:rsidR="00CF4D81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.</w:t>
            </w:r>
          </w:p>
        </w:tc>
      </w:tr>
      <w:tr w:rsidR="00131B14" w:rsidRPr="00AA0535" w14:paraId="2851CC9B" w14:textId="77777777" w:rsidTr="00810E47">
        <w:trPr>
          <w:trHeight w:val="3451"/>
        </w:trPr>
        <w:tc>
          <w:tcPr>
            <w:tcW w:w="3402" w:type="dxa"/>
            <w:gridSpan w:val="2"/>
          </w:tcPr>
          <w:p w14:paraId="570C29A5" w14:textId="77777777" w:rsidR="00131B14" w:rsidRPr="00AA0535" w:rsidRDefault="00740E08" w:rsidP="00810E47">
            <w:pPr>
              <w:pStyle w:val="Default"/>
              <w:contextualSpacing/>
            </w:pPr>
            <w:r w:rsidRPr="00AA0535">
              <w:t>Документи</w:t>
            </w:r>
          </w:p>
        </w:tc>
        <w:tc>
          <w:tcPr>
            <w:tcW w:w="6237" w:type="dxa"/>
          </w:tcPr>
          <w:p w14:paraId="08A68766" w14:textId="77777777" w:rsidR="004D453C" w:rsidRPr="00AA0535" w:rsidRDefault="004D453C" w:rsidP="00810E47">
            <w:pPr>
              <w:pStyle w:val="12"/>
              <w:spacing w:after="0" w:line="240" w:lineRule="auto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Особа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, яка бажає взяти участь у доборі на посаду, подає до відділу </w:t>
            </w:r>
            <w:r w:rsidR="004F4FEC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управління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персоналом Головного управління такі документи</w:t>
            </w:r>
            <w:r w:rsidRPr="00AA0535">
              <w:rPr>
                <w:sz w:val="24"/>
                <w:szCs w:val="24"/>
                <w:lang w:eastAsia="ru-RU"/>
              </w:rPr>
              <w:t xml:space="preserve"> особисто або через електронну пошту</w:t>
            </w:r>
            <w:r w:rsidR="00197A2D">
              <w:rPr>
                <w:sz w:val="24"/>
                <w:szCs w:val="24"/>
                <w:lang w:eastAsia="ru-RU"/>
              </w:rPr>
              <w:t xml:space="preserve"> </w:t>
            </w:r>
            <w:r w:rsidR="005B305A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  <w:lang w:eastAsia="ru-RU"/>
              </w:rPr>
              <w:t>if.hr@land.gov.ua</w:t>
            </w:r>
            <w:r w:rsidRPr="00AA0535">
              <w:rPr>
                <w:sz w:val="24"/>
                <w:szCs w:val="24"/>
                <w:lang w:eastAsia="ru-RU"/>
              </w:rPr>
              <w:t xml:space="preserve">: </w:t>
            </w:r>
          </w:p>
          <w:p w14:paraId="77A5001C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1) </w:t>
            </w:r>
            <w:r w:rsidR="002F1096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заяву із зазначенням основних мотивів щодо зайняття посади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;</w:t>
            </w:r>
          </w:p>
          <w:p w14:paraId="10022AE2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2) 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резюме за встановленою формою;</w:t>
            </w:r>
          </w:p>
          <w:p w14:paraId="3E33EB8E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3) </w:t>
            </w:r>
            <w:r w:rsidR="000745ED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заповнену особову картку</w:t>
            </w:r>
            <w:r w:rsidR="000745ED" w:rsidRPr="00AA0535">
              <w:rPr>
                <w:color w:val="000000" w:themeColor="text1"/>
                <w:sz w:val="24"/>
                <w:szCs w:val="24"/>
              </w:rPr>
              <w:t xml:space="preserve"> встановленого зразка;</w:t>
            </w:r>
          </w:p>
          <w:p w14:paraId="68E07D0D" w14:textId="77777777" w:rsidR="00197A2D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4) </w:t>
            </w:r>
            <w:r w:rsidR="000745ED" w:rsidRPr="00AA0535">
              <w:rPr>
                <w:color w:val="000000" w:themeColor="text1"/>
                <w:sz w:val="24"/>
                <w:szCs w:val="24"/>
              </w:rPr>
              <w:t>документи, що підтверджують наявність громадянства України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14:paraId="072A4D18" w14:textId="77777777" w:rsidR="000745ED" w:rsidRPr="00AA0535" w:rsidRDefault="00197A2D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color w:val="000000" w:themeColor="text1"/>
                <w:sz w:val="24"/>
                <w:szCs w:val="24"/>
              </w:rPr>
              <w:t>5) </w:t>
            </w:r>
            <w:r w:rsidR="00790C16" w:rsidRPr="00AA0535">
              <w:rPr>
                <w:color w:val="000000" w:themeColor="text1"/>
                <w:sz w:val="24"/>
                <w:szCs w:val="24"/>
              </w:rPr>
              <w:t>документи, що підтверджують наявність відповідної освіти</w:t>
            </w:r>
          </w:p>
          <w:p w14:paraId="7CDC3E5F" w14:textId="309C2656" w:rsidR="00790C16" w:rsidRPr="00AA0535" w:rsidRDefault="00740E08" w:rsidP="009F4B7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Документи</w:t>
            </w:r>
            <w:r w:rsidR="00472D33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прийма</w:t>
            </w:r>
            <w:r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ю</w:t>
            </w:r>
            <w:r w:rsidR="00472D33" w:rsidRPr="00AA0535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ться </w:t>
            </w:r>
            <w:r w:rsidR="00087902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до 1</w:t>
            </w:r>
            <w:r w:rsidR="007622AB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3</w:t>
            </w:r>
            <w:r w:rsidR="00087902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.00 год </w:t>
            </w:r>
            <w:r w:rsidR="008E40B4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1</w:t>
            </w:r>
            <w:r w:rsidR="009F4B77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8</w:t>
            </w:r>
            <w:bookmarkStart w:id="1" w:name="_GoBack"/>
            <w:bookmarkEnd w:id="1"/>
            <w:r w:rsidR="008E40B4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серпня </w:t>
            </w:r>
            <w:r w:rsidR="00087902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202</w:t>
            </w:r>
            <w:r w:rsidR="0068187B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6</w:t>
            </w:r>
            <w:r w:rsidR="00087902" w:rsidRPr="007622AB">
              <w:rPr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року</w:t>
            </w:r>
            <w:r w:rsidR="00472D33" w:rsidRPr="007622AB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 xml:space="preserve"> включно</w:t>
            </w:r>
            <w:r w:rsidR="00810E47" w:rsidRPr="007622AB">
              <w:rPr>
                <w:color w:val="000000" w:themeColor="text1"/>
                <w:spacing w:val="0"/>
                <w:sz w:val="24"/>
                <w:szCs w:val="24"/>
                <w:shd w:val="clear" w:color="auto" w:fill="auto"/>
              </w:rPr>
              <w:t>.</w:t>
            </w:r>
          </w:p>
        </w:tc>
      </w:tr>
      <w:tr w:rsidR="00131B14" w:rsidRPr="00AA0535" w14:paraId="66C8F371" w14:textId="77777777" w:rsidTr="00810E47">
        <w:tc>
          <w:tcPr>
            <w:tcW w:w="3402" w:type="dxa"/>
            <w:gridSpan w:val="2"/>
          </w:tcPr>
          <w:p w14:paraId="65232727" w14:textId="77777777" w:rsidR="00740E08" w:rsidRPr="00AA0535" w:rsidRDefault="00131B14" w:rsidP="00810E47">
            <w:pPr>
              <w:pStyle w:val="Default"/>
              <w:contextualSpacing/>
              <w:jc w:val="both"/>
            </w:pPr>
            <w:r w:rsidRPr="00AA0535">
              <w:t>Прізвище, ім’я та по батькові, номер телефону та адреса електронної пошти особи, яка надає додаткову інформацію з питань проведення добору на вакантну посаду</w:t>
            </w:r>
          </w:p>
        </w:tc>
        <w:tc>
          <w:tcPr>
            <w:tcW w:w="6237" w:type="dxa"/>
          </w:tcPr>
          <w:p w14:paraId="10A20300" w14:textId="3DC17DCE" w:rsidR="005B305A" w:rsidRPr="00AA0535" w:rsidRDefault="008E40B4" w:rsidP="00810E47">
            <w:pPr>
              <w:widowControl w:val="0"/>
              <w:shd w:val="clear" w:color="auto" w:fill="FFFFFF"/>
              <w:spacing w:line="240" w:lineRule="auto"/>
              <w:ind w:firstLine="0"/>
              <w:contextualSpacing/>
              <w:outlineLvl w:val="8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>Лариса Глушко</w:t>
            </w:r>
            <w:r w:rsidR="005B305A" w:rsidRPr="00AA0535">
              <w:rPr>
                <w:color w:val="000000"/>
                <w:sz w:val="26"/>
                <w:szCs w:val="26"/>
                <w:lang w:eastAsia="uk-UA"/>
              </w:rPr>
              <w:t>,</w:t>
            </w:r>
          </w:p>
          <w:p w14:paraId="3259C5D5" w14:textId="04E96E4E" w:rsidR="005B305A" w:rsidRPr="00AA0535" w:rsidRDefault="001D2EDD" w:rsidP="00810E47">
            <w:pPr>
              <w:widowControl w:val="0"/>
              <w:shd w:val="clear" w:color="auto" w:fill="FFFFFF"/>
              <w:spacing w:line="240" w:lineRule="auto"/>
              <w:ind w:firstLine="0"/>
              <w:contextualSpacing/>
              <w:outlineLvl w:val="8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eastAsia="uk-UA"/>
              </w:rPr>
              <w:t xml:space="preserve">роб. </w:t>
            </w:r>
            <w:proofErr w:type="spellStart"/>
            <w:r>
              <w:rPr>
                <w:color w:val="000000"/>
                <w:sz w:val="26"/>
                <w:szCs w:val="26"/>
                <w:lang w:eastAsia="uk-UA"/>
              </w:rPr>
              <w:t>тел</w:t>
            </w:r>
            <w:proofErr w:type="spellEnd"/>
            <w:r>
              <w:rPr>
                <w:color w:val="000000"/>
                <w:sz w:val="26"/>
                <w:szCs w:val="26"/>
                <w:lang w:eastAsia="uk-UA"/>
              </w:rPr>
              <w:t>. 52-</w:t>
            </w:r>
            <w:r w:rsidR="004A4D7A">
              <w:rPr>
                <w:color w:val="000000"/>
                <w:sz w:val="26"/>
                <w:szCs w:val="26"/>
                <w:lang w:eastAsia="uk-UA"/>
              </w:rPr>
              <w:t>0</w:t>
            </w:r>
            <w:r>
              <w:rPr>
                <w:color w:val="000000"/>
                <w:sz w:val="26"/>
                <w:szCs w:val="26"/>
                <w:lang w:eastAsia="uk-UA"/>
              </w:rPr>
              <w:t>4-</w:t>
            </w:r>
            <w:r w:rsidR="004A4D7A">
              <w:rPr>
                <w:color w:val="000000"/>
                <w:sz w:val="26"/>
                <w:szCs w:val="26"/>
                <w:lang w:eastAsia="uk-UA"/>
              </w:rPr>
              <w:t>39</w:t>
            </w:r>
            <w:r>
              <w:rPr>
                <w:color w:val="000000"/>
                <w:sz w:val="26"/>
                <w:szCs w:val="26"/>
                <w:lang w:eastAsia="uk-UA"/>
              </w:rPr>
              <w:t>,</w:t>
            </w:r>
          </w:p>
          <w:p w14:paraId="39074403" w14:textId="77777777" w:rsidR="00772D18" w:rsidRPr="00AA0535" w:rsidRDefault="009F4B77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hyperlink r:id="rId8" w:history="1">
              <w:r w:rsidR="00810E47" w:rsidRPr="00810E47">
                <w:rPr>
                  <w:rStyle w:val="ad"/>
                  <w:spacing w:val="0"/>
                  <w:sz w:val="24"/>
                  <w:szCs w:val="24"/>
                  <w:shd w:val="clear" w:color="auto" w:fill="auto"/>
                  <w:lang w:eastAsia="ru-RU" w:bidi="uk-UA"/>
                </w:rPr>
                <w:t>if.hr@land.gov.ua</w:t>
              </w:r>
            </w:hyperlink>
          </w:p>
        </w:tc>
      </w:tr>
      <w:tr w:rsidR="00131B14" w:rsidRPr="00AA0535" w14:paraId="3D65896C" w14:textId="77777777" w:rsidTr="00810E47">
        <w:trPr>
          <w:trHeight w:val="242"/>
        </w:trPr>
        <w:tc>
          <w:tcPr>
            <w:tcW w:w="9639" w:type="dxa"/>
            <w:gridSpan w:val="3"/>
            <w:vAlign w:val="center"/>
          </w:tcPr>
          <w:p w14:paraId="46301369" w14:textId="77777777" w:rsidR="00131B14" w:rsidRPr="00AA0535" w:rsidRDefault="00131B14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b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b/>
                <w:color w:val="000000"/>
                <w:spacing w:val="0"/>
                <w:sz w:val="24"/>
                <w:szCs w:val="24"/>
                <w:shd w:val="clear" w:color="auto" w:fill="auto"/>
              </w:rPr>
              <w:t>Вимоги</w:t>
            </w:r>
          </w:p>
        </w:tc>
      </w:tr>
      <w:tr w:rsidR="0055000A" w:rsidRPr="00AA0535" w14:paraId="1F47438F" w14:textId="77777777" w:rsidTr="00810E47">
        <w:tc>
          <w:tcPr>
            <w:tcW w:w="539" w:type="dxa"/>
          </w:tcPr>
          <w:p w14:paraId="7B55CBBF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1.</w:t>
            </w:r>
          </w:p>
        </w:tc>
        <w:tc>
          <w:tcPr>
            <w:tcW w:w="2863" w:type="dxa"/>
          </w:tcPr>
          <w:p w14:paraId="25766496" w14:textId="77777777" w:rsidR="0055000A" w:rsidRPr="00AA0535" w:rsidRDefault="0055000A" w:rsidP="00810E47">
            <w:pPr>
              <w:pStyle w:val="Default"/>
              <w:contextualSpacing/>
            </w:pPr>
            <w:r w:rsidRPr="00AA0535">
              <w:t>Освіта</w:t>
            </w:r>
          </w:p>
        </w:tc>
        <w:tc>
          <w:tcPr>
            <w:tcW w:w="6237" w:type="dxa"/>
          </w:tcPr>
          <w:p w14:paraId="49FD8E42" w14:textId="2C032561" w:rsidR="00C93D61" w:rsidRPr="006E3856" w:rsidRDefault="001E4C55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sz w:val="24"/>
                <w:szCs w:val="24"/>
              </w:rPr>
            </w:pPr>
            <w:r w:rsidRPr="00AA0535">
              <w:rPr>
                <w:rStyle w:val="rvts0"/>
                <w:sz w:val="24"/>
                <w:szCs w:val="24"/>
              </w:rPr>
              <w:t>Вища</w:t>
            </w:r>
            <w:r w:rsidR="000B1519" w:rsidRPr="00AA0535">
              <w:rPr>
                <w:color w:val="000000"/>
                <w:sz w:val="24"/>
                <w:szCs w:val="24"/>
              </w:rPr>
              <w:t xml:space="preserve"> за освітнім ступенем не нижче бакалавра, молодшого бакалавра за спеціальністю</w:t>
            </w:r>
            <w:r w:rsidR="00810E47">
              <w:rPr>
                <w:sz w:val="24"/>
                <w:szCs w:val="24"/>
              </w:rPr>
              <w:t xml:space="preserve">, </w:t>
            </w:r>
            <w:r w:rsidR="00810E47" w:rsidRPr="008E40B4">
              <w:rPr>
                <w:sz w:val="24"/>
                <w:szCs w:val="24"/>
                <w:lang w:val="ru-RU"/>
              </w:rPr>
              <w:t>“</w:t>
            </w:r>
            <w:r w:rsidR="00C93D61" w:rsidRPr="00AA0535">
              <w:rPr>
                <w:sz w:val="24"/>
                <w:szCs w:val="24"/>
              </w:rPr>
              <w:t>Землеустрій</w:t>
            </w:r>
            <w:r w:rsidR="00810E47" w:rsidRPr="008E40B4">
              <w:rPr>
                <w:sz w:val="24"/>
                <w:szCs w:val="24"/>
                <w:lang w:val="ru-RU"/>
              </w:rPr>
              <w:t>”</w:t>
            </w:r>
            <w:r w:rsidR="00C93D61" w:rsidRPr="00AA0535">
              <w:rPr>
                <w:sz w:val="24"/>
                <w:szCs w:val="24"/>
              </w:rPr>
              <w:t xml:space="preserve">, </w:t>
            </w:r>
            <w:r w:rsidR="00810E47" w:rsidRPr="008E40B4">
              <w:rPr>
                <w:sz w:val="24"/>
                <w:szCs w:val="24"/>
                <w:lang w:val="ru-RU"/>
              </w:rPr>
              <w:t>“</w:t>
            </w:r>
            <w:r w:rsidR="00810E47">
              <w:rPr>
                <w:sz w:val="24"/>
                <w:szCs w:val="24"/>
              </w:rPr>
              <w:t>Картографія</w:t>
            </w:r>
            <w:r w:rsidR="00810E47" w:rsidRPr="008E40B4">
              <w:rPr>
                <w:sz w:val="24"/>
                <w:szCs w:val="24"/>
                <w:lang w:val="ru-RU"/>
              </w:rPr>
              <w:t>”</w:t>
            </w:r>
            <w:r w:rsidR="00810E47">
              <w:rPr>
                <w:sz w:val="24"/>
                <w:szCs w:val="24"/>
              </w:rPr>
              <w:t xml:space="preserve">, </w:t>
            </w:r>
            <w:r w:rsidR="00810E47" w:rsidRPr="008E40B4">
              <w:rPr>
                <w:sz w:val="24"/>
                <w:szCs w:val="24"/>
                <w:lang w:val="ru-RU"/>
              </w:rPr>
              <w:t>“</w:t>
            </w:r>
            <w:r w:rsidR="00C93D61" w:rsidRPr="00AA0535">
              <w:rPr>
                <w:sz w:val="24"/>
                <w:szCs w:val="24"/>
              </w:rPr>
              <w:t>Землевпорядкування та кадастр</w:t>
            </w:r>
            <w:r w:rsidR="00810E47" w:rsidRPr="008E40B4">
              <w:rPr>
                <w:sz w:val="24"/>
                <w:szCs w:val="24"/>
                <w:lang w:val="ru-RU"/>
              </w:rPr>
              <w:t>”</w:t>
            </w:r>
            <w:r w:rsidR="006E3856">
              <w:rPr>
                <w:sz w:val="24"/>
                <w:szCs w:val="24"/>
              </w:rPr>
              <w:t>,</w:t>
            </w:r>
            <w:r w:rsidR="00B731FB" w:rsidRPr="008E40B4">
              <w:rPr>
                <w:sz w:val="24"/>
                <w:szCs w:val="24"/>
                <w:lang w:val="ru-RU"/>
              </w:rPr>
              <w:t>“</w:t>
            </w:r>
            <w:r w:rsidR="006E3856">
              <w:rPr>
                <w:sz w:val="24"/>
                <w:szCs w:val="24"/>
              </w:rPr>
              <w:t>Геодезія</w:t>
            </w:r>
            <w:r w:rsidR="00B731FB" w:rsidRPr="008E40B4">
              <w:rPr>
                <w:sz w:val="24"/>
                <w:szCs w:val="24"/>
                <w:lang w:val="ru-RU"/>
              </w:rPr>
              <w:t>“</w:t>
            </w:r>
            <w:r w:rsidR="00B53158">
              <w:rPr>
                <w:sz w:val="24"/>
                <w:szCs w:val="24"/>
              </w:rPr>
              <w:t xml:space="preserve"> </w:t>
            </w:r>
            <w:r w:rsidR="00B53158" w:rsidRPr="008E40B4">
              <w:rPr>
                <w:color w:val="000000"/>
                <w:sz w:val="24"/>
                <w:szCs w:val="24"/>
                <w:lang w:val="ru-RU"/>
              </w:rPr>
              <w:t>“</w:t>
            </w:r>
            <w:r w:rsidR="00B53158" w:rsidRPr="00AA0535">
              <w:rPr>
                <w:sz w:val="24"/>
                <w:szCs w:val="24"/>
              </w:rPr>
              <w:t>Право</w:t>
            </w:r>
            <w:r w:rsidR="00B53158" w:rsidRPr="008E40B4">
              <w:rPr>
                <w:sz w:val="24"/>
                <w:szCs w:val="24"/>
                <w:lang w:val="ru-RU"/>
              </w:rPr>
              <w:t>”</w:t>
            </w:r>
            <w:r w:rsidR="00B53158">
              <w:rPr>
                <w:sz w:val="24"/>
                <w:szCs w:val="24"/>
              </w:rPr>
              <w:t xml:space="preserve">, </w:t>
            </w:r>
            <w:r w:rsidR="00B53158" w:rsidRPr="008E40B4">
              <w:rPr>
                <w:sz w:val="24"/>
                <w:szCs w:val="24"/>
                <w:lang w:val="ru-RU"/>
              </w:rPr>
              <w:t>“</w:t>
            </w:r>
            <w:r w:rsidR="00B53158" w:rsidRPr="00AA0535">
              <w:rPr>
                <w:sz w:val="24"/>
                <w:szCs w:val="24"/>
              </w:rPr>
              <w:t>Правознавство</w:t>
            </w:r>
            <w:r w:rsidR="00B53158" w:rsidRPr="008E40B4">
              <w:rPr>
                <w:sz w:val="24"/>
                <w:szCs w:val="24"/>
                <w:lang w:val="ru-RU"/>
              </w:rPr>
              <w:t>”</w:t>
            </w:r>
          </w:p>
        </w:tc>
      </w:tr>
      <w:tr w:rsidR="0055000A" w:rsidRPr="00AA0535" w14:paraId="38924441" w14:textId="77777777" w:rsidTr="00810E47">
        <w:trPr>
          <w:trHeight w:val="416"/>
        </w:trPr>
        <w:tc>
          <w:tcPr>
            <w:tcW w:w="539" w:type="dxa"/>
          </w:tcPr>
          <w:p w14:paraId="0BF786AA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2.</w:t>
            </w:r>
          </w:p>
        </w:tc>
        <w:tc>
          <w:tcPr>
            <w:tcW w:w="2863" w:type="dxa"/>
          </w:tcPr>
          <w:p w14:paraId="31F5E6B3" w14:textId="77777777" w:rsidR="0055000A" w:rsidRPr="00AA0535" w:rsidRDefault="0055000A" w:rsidP="00810E47">
            <w:pPr>
              <w:pStyle w:val="Default"/>
              <w:contextualSpacing/>
            </w:pPr>
            <w:r w:rsidRPr="00AA0535">
              <w:t>Досвід роботи</w:t>
            </w:r>
          </w:p>
        </w:tc>
        <w:tc>
          <w:tcPr>
            <w:tcW w:w="6237" w:type="dxa"/>
          </w:tcPr>
          <w:p w14:paraId="41A02AAF" w14:textId="19C10638" w:rsidR="0055000A" w:rsidRPr="004F4FEC" w:rsidRDefault="006E3856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9E44FF">
              <w:rPr>
                <w:color w:val="000000"/>
                <w:sz w:val="24"/>
                <w:szCs w:val="24"/>
              </w:rPr>
              <w:t>Досвіду роботи не потребує</w:t>
            </w:r>
          </w:p>
        </w:tc>
      </w:tr>
      <w:tr w:rsidR="0055000A" w:rsidRPr="00AA0535" w14:paraId="148908D1" w14:textId="77777777" w:rsidTr="00810E47">
        <w:tc>
          <w:tcPr>
            <w:tcW w:w="539" w:type="dxa"/>
          </w:tcPr>
          <w:p w14:paraId="5E5152CB" w14:textId="77777777" w:rsidR="0055000A" w:rsidRPr="00AA0535" w:rsidRDefault="0055000A" w:rsidP="00810E47">
            <w:pPr>
              <w:pStyle w:val="Default"/>
              <w:contextualSpacing/>
              <w:jc w:val="center"/>
            </w:pPr>
            <w:r w:rsidRPr="00AA0535">
              <w:t>3.</w:t>
            </w:r>
          </w:p>
        </w:tc>
        <w:tc>
          <w:tcPr>
            <w:tcW w:w="2863" w:type="dxa"/>
          </w:tcPr>
          <w:p w14:paraId="70E22623" w14:textId="77777777" w:rsidR="0055000A" w:rsidRPr="00AA0535" w:rsidRDefault="0055000A" w:rsidP="00810E4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4"/>
                <w:szCs w:val="24"/>
                <w:lang w:eastAsia="uk-UA"/>
              </w:rPr>
            </w:pPr>
            <w:r w:rsidRPr="00AA0535">
              <w:rPr>
                <w:color w:val="000000"/>
                <w:sz w:val="24"/>
                <w:szCs w:val="24"/>
                <w:lang w:eastAsia="uk-UA"/>
              </w:rPr>
              <w:t>Володіння державною мовою</w:t>
            </w:r>
          </w:p>
        </w:tc>
        <w:tc>
          <w:tcPr>
            <w:tcW w:w="6237" w:type="dxa"/>
          </w:tcPr>
          <w:p w14:paraId="2EDDF83D" w14:textId="77777777" w:rsidR="0055000A" w:rsidRPr="00AA0535" w:rsidRDefault="001E4C55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В</w:t>
            </w:r>
            <w:r w:rsidR="0055000A" w:rsidRPr="00AA0535">
              <w:rPr>
                <w:color w:val="000000"/>
                <w:spacing w:val="0"/>
                <w:sz w:val="24"/>
                <w:szCs w:val="24"/>
                <w:shd w:val="clear" w:color="auto" w:fill="auto"/>
              </w:rPr>
              <w:t>ільне володіння державною мовою.</w:t>
            </w:r>
          </w:p>
        </w:tc>
      </w:tr>
      <w:tr w:rsidR="000B1519" w:rsidRPr="00AA0535" w14:paraId="444C061E" w14:textId="77777777" w:rsidTr="00810E47">
        <w:tc>
          <w:tcPr>
            <w:tcW w:w="9639" w:type="dxa"/>
            <w:gridSpan w:val="3"/>
            <w:vAlign w:val="center"/>
          </w:tcPr>
          <w:p w14:paraId="6823E66E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b/>
                <w:bCs/>
                <w:color w:val="000000"/>
                <w:spacing w:val="0"/>
                <w:sz w:val="24"/>
                <w:szCs w:val="24"/>
                <w:shd w:val="clear" w:color="auto" w:fill="auto"/>
              </w:rPr>
            </w:pPr>
            <w:r w:rsidRPr="00AA0535">
              <w:rPr>
                <w:b/>
                <w:bCs/>
                <w:sz w:val="24"/>
                <w:szCs w:val="24"/>
                <w:lang w:eastAsia="ru-RU"/>
              </w:rPr>
              <w:t>Вимоги до компетентності</w:t>
            </w:r>
          </w:p>
        </w:tc>
      </w:tr>
      <w:tr w:rsidR="000B1519" w:rsidRPr="00AA0535" w14:paraId="5ED2130F" w14:textId="77777777" w:rsidTr="00810E47">
        <w:tc>
          <w:tcPr>
            <w:tcW w:w="539" w:type="dxa"/>
          </w:tcPr>
          <w:p w14:paraId="339385EA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lastRenderedPageBreak/>
              <w:t>1.</w:t>
            </w:r>
          </w:p>
        </w:tc>
        <w:tc>
          <w:tcPr>
            <w:tcW w:w="2863" w:type="dxa"/>
          </w:tcPr>
          <w:p w14:paraId="3D8533C1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color w:val="000000"/>
                <w:sz w:val="24"/>
                <w:szCs w:val="24"/>
              </w:rPr>
              <w:t>Досягнення результатів</w:t>
            </w:r>
          </w:p>
        </w:tc>
        <w:tc>
          <w:tcPr>
            <w:tcW w:w="6237" w:type="dxa"/>
            <w:vAlign w:val="center"/>
          </w:tcPr>
          <w:p w14:paraId="3A1F5379" w14:textId="77777777" w:rsidR="000B1519" w:rsidRPr="00AA0535" w:rsidRDefault="00135803" w:rsidP="00810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spacing w:line="240" w:lineRule="auto"/>
              <w:ind w:right="12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0B1519" w:rsidRPr="00AA0535">
              <w:rPr>
                <w:color w:val="000000"/>
                <w:sz w:val="24"/>
                <w:szCs w:val="24"/>
              </w:rPr>
              <w:t>датність до чіткого бачення результату діяльності.</w:t>
            </w:r>
          </w:p>
        </w:tc>
      </w:tr>
      <w:tr w:rsidR="000B1519" w:rsidRPr="00AA0535" w14:paraId="05721FC2" w14:textId="77777777" w:rsidTr="00810E47">
        <w:tc>
          <w:tcPr>
            <w:tcW w:w="539" w:type="dxa"/>
          </w:tcPr>
          <w:p w14:paraId="3C3218F1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2863" w:type="dxa"/>
          </w:tcPr>
          <w:p w14:paraId="68F39E01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sz w:val="24"/>
                <w:szCs w:val="24"/>
              </w:rPr>
              <w:t>Відповідальність</w:t>
            </w:r>
          </w:p>
        </w:tc>
        <w:tc>
          <w:tcPr>
            <w:tcW w:w="6237" w:type="dxa"/>
            <w:vAlign w:val="center"/>
          </w:tcPr>
          <w:p w14:paraId="65017F00" w14:textId="77777777" w:rsidR="000B1519" w:rsidRPr="00AA0535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</w:t>
            </w:r>
            <w:r w:rsidRPr="00CB5172">
              <w:rPr>
                <w:sz w:val="24"/>
                <w:szCs w:val="24"/>
              </w:rPr>
              <w:t xml:space="preserve">орушення законодавства у сфері Державного земельного кадастру </w:t>
            </w:r>
            <w:r>
              <w:rPr>
                <w:sz w:val="24"/>
                <w:szCs w:val="24"/>
              </w:rPr>
              <w:t xml:space="preserve">передбачено </w:t>
            </w:r>
            <w:r w:rsidRPr="00CB5172">
              <w:rPr>
                <w:sz w:val="24"/>
                <w:szCs w:val="24"/>
              </w:rPr>
              <w:t>дисциплінарну, цивільно-правову, адміністративну або кримінальну відповідальність у порядку, встановленому законом</w:t>
            </w:r>
            <w:r>
              <w:rPr>
                <w:sz w:val="24"/>
                <w:szCs w:val="24"/>
              </w:rPr>
              <w:t>.</w:t>
            </w:r>
          </w:p>
        </w:tc>
      </w:tr>
      <w:tr w:rsidR="000B1519" w:rsidRPr="00AA0535" w14:paraId="5435CDA1" w14:textId="77777777" w:rsidTr="00810E47">
        <w:tc>
          <w:tcPr>
            <w:tcW w:w="539" w:type="dxa"/>
          </w:tcPr>
          <w:p w14:paraId="06391984" w14:textId="77777777" w:rsidR="000B1519" w:rsidRPr="00810E47" w:rsidRDefault="00810E47" w:rsidP="00810E47">
            <w:pPr>
              <w:pStyle w:val="12"/>
              <w:spacing w:after="0" w:line="240" w:lineRule="auto"/>
              <w:ind w:right="125"/>
              <w:contextualSpacing/>
              <w:jc w:val="center"/>
              <w:outlineLvl w:val="8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2863" w:type="dxa"/>
          </w:tcPr>
          <w:p w14:paraId="57948DBB" w14:textId="77777777" w:rsidR="000B1519" w:rsidRPr="00AA0535" w:rsidRDefault="000B1519" w:rsidP="00810E47">
            <w:pPr>
              <w:pStyle w:val="12"/>
              <w:spacing w:after="0" w:line="240" w:lineRule="auto"/>
              <w:ind w:right="125"/>
              <w:contextualSpacing/>
              <w:jc w:val="both"/>
              <w:outlineLvl w:val="8"/>
              <w:rPr>
                <w:sz w:val="24"/>
                <w:szCs w:val="24"/>
                <w:lang w:eastAsia="ru-RU"/>
              </w:rPr>
            </w:pPr>
            <w:r w:rsidRPr="00AA0535">
              <w:rPr>
                <w:color w:val="000000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6237" w:type="dxa"/>
            <w:vAlign w:val="center"/>
          </w:tcPr>
          <w:p w14:paraId="790E2249" w14:textId="77777777" w:rsidR="00CB5172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A0535">
              <w:rPr>
                <w:sz w:val="24"/>
                <w:szCs w:val="24"/>
              </w:rPr>
              <w:t>свідомлення важливості якісного виконання своїх посадових обов'язків з дотриманням строків та встановлених процедур</w:t>
            </w:r>
            <w:r>
              <w:rPr>
                <w:sz w:val="24"/>
                <w:szCs w:val="24"/>
              </w:rPr>
              <w:t>.</w:t>
            </w:r>
          </w:p>
          <w:p w14:paraId="2E46452E" w14:textId="77777777" w:rsidR="00CB5172" w:rsidRDefault="00CB5172" w:rsidP="00CB5172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40" w:lineRule="auto"/>
              <w:ind w:left="1" w:right="12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A0535">
              <w:rPr>
                <w:sz w:val="24"/>
                <w:szCs w:val="24"/>
              </w:rPr>
              <w:t>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</w:t>
            </w:r>
            <w:r>
              <w:rPr>
                <w:sz w:val="24"/>
                <w:szCs w:val="24"/>
              </w:rPr>
              <w:t>.</w:t>
            </w:r>
          </w:p>
          <w:p w14:paraId="58D8B686" w14:textId="77777777" w:rsidR="00CB5172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A0535">
              <w:rPr>
                <w:sz w:val="24"/>
                <w:szCs w:val="24"/>
              </w:rPr>
              <w:t>датність брати на себе зобов’язання, чітко їх дотримуватись і виконувати</w:t>
            </w:r>
            <w:r>
              <w:rPr>
                <w:sz w:val="24"/>
                <w:szCs w:val="24"/>
              </w:rPr>
              <w:t xml:space="preserve"> </w:t>
            </w:r>
            <w:r w:rsidR="000B1519" w:rsidRPr="00AA0535">
              <w:rPr>
                <w:color w:val="000000"/>
                <w:sz w:val="24"/>
                <w:szCs w:val="24"/>
              </w:rPr>
              <w:t>чітк</w:t>
            </w:r>
            <w:r>
              <w:rPr>
                <w:color w:val="000000"/>
                <w:sz w:val="24"/>
                <w:szCs w:val="24"/>
              </w:rPr>
              <w:t>о</w:t>
            </w:r>
            <w:r w:rsidR="000B1519" w:rsidRPr="00AA0535">
              <w:rPr>
                <w:color w:val="000000"/>
                <w:sz w:val="24"/>
                <w:szCs w:val="24"/>
              </w:rPr>
              <w:t xml:space="preserve"> і точн</w:t>
            </w:r>
            <w:r>
              <w:rPr>
                <w:color w:val="000000"/>
                <w:sz w:val="24"/>
                <w:szCs w:val="24"/>
              </w:rPr>
              <w:t>о</w:t>
            </w:r>
            <w:r w:rsidR="000B1519" w:rsidRPr="00AA053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м</w:t>
            </w:r>
            <w:r w:rsidR="000B1519" w:rsidRPr="00AA0535">
              <w:rPr>
                <w:color w:val="000000"/>
                <w:sz w:val="24"/>
                <w:szCs w:val="24"/>
              </w:rPr>
              <w:t>ети, цілей</w:t>
            </w:r>
            <w:r>
              <w:rPr>
                <w:color w:val="000000"/>
                <w:sz w:val="24"/>
                <w:szCs w:val="24"/>
              </w:rPr>
              <w:t xml:space="preserve"> і завдань службової діяльності.</w:t>
            </w:r>
          </w:p>
          <w:p w14:paraId="0CDF1118" w14:textId="77777777" w:rsidR="00CB5172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0B1519" w:rsidRPr="00AA0535">
              <w:rPr>
                <w:color w:val="000000"/>
                <w:sz w:val="24"/>
                <w:szCs w:val="24"/>
              </w:rPr>
              <w:t>омплексний підхід до викон</w:t>
            </w:r>
            <w:r>
              <w:rPr>
                <w:color w:val="000000"/>
                <w:sz w:val="24"/>
                <w:szCs w:val="24"/>
              </w:rPr>
              <w:t>ання завдань, виявлення ризиків.</w:t>
            </w:r>
          </w:p>
          <w:p w14:paraId="649F7419" w14:textId="77777777" w:rsidR="000B1519" w:rsidRPr="00AA0535" w:rsidRDefault="00CB5172" w:rsidP="00CB51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40" w:lineRule="auto"/>
              <w:ind w:right="65" w:firstLine="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0B1519" w:rsidRPr="00AA0535">
              <w:rPr>
                <w:color w:val="000000"/>
                <w:sz w:val="24"/>
                <w:szCs w:val="24"/>
              </w:rPr>
              <w:t>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2F1E7E91" w14:textId="77777777" w:rsidR="00131B14" w:rsidRPr="00AA0535" w:rsidRDefault="00131B14" w:rsidP="00AA0535">
      <w:pPr>
        <w:tabs>
          <w:tab w:val="left" w:pos="3300"/>
        </w:tabs>
        <w:spacing w:line="240" w:lineRule="auto"/>
        <w:ind w:firstLine="0"/>
        <w:contextualSpacing/>
        <w:rPr>
          <w:sz w:val="24"/>
          <w:szCs w:val="24"/>
        </w:rPr>
      </w:pPr>
    </w:p>
    <w:sectPr w:rsidR="00131B14" w:rsidRPr="00AA0535" w:rsidSect="00AA0535">
      <w:headerReference w:type="even" r:id="rId9"/>
      <w:headerReference w:type="default" r:id="rId10"/>
      <w:pgSz w:w="11906" w:h="16838" w:code="9"/>
      <w:pgMar w:top="1134" w:right="566" w:bottom="1135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CE1AA" w14:textId="77777777" w:rsidR="008E07F5" w:rsidRDefault="008E07F5">
      <w:r>
        <w:separator/>
      </w:r>
    </w:p>
  </w:endnote>
  <w:endnote w:type="continuationSeparator" w:id="0">
    <w:p w14:paraId="6010CC77" w14:textId="77777777" w:rsidR="008E07F5" w:rsidRDefault="008E0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DA60D" w14:textId="77777777" w:rsidR="008E07F5" w:rsidRDefault="008E07F5">
      <w:r>
        <w:separator/>
      </w:r>
    </w:p>
  </w:footnote>
  <w:footnote w:type="continuationSeparator" w:id="0">
    <w:p w14:paraId="1C6ED094" w14:textId="77777777" w:rsidR="008E07F5" w:rsidRDefault="008E0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C2802" w14:textId="77777777" w:rsidR="00210F96" w:rsidRDefault="00CF2D4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14:paraId="3AD7B084" w14:textId="77777777" w:rsidR="00210F96" w:rsidRDefault="00210F9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36AE2" w14:textId="45AE4ED8" w:rsidR="00210F96" w:rsidRPr="0081423A" w:rsidRDefault="00CF2D46">
    <w:pPr>
      <w:framePr w:wrap="around" w:vAnchor="text" w:hAnchor="margin" w:xAlign="center" w:y="1"/>
      <w:rPr>
        <w:sz w:val="20"/>
      </w:rPr>
    </w:pPr>
    <w:r w:rsidRPr="0081423A">
      <w:rPr>
        <w:sz w:val="20"/>
      </w:rPr>
      <w:fldChar w:fldCharType="begin"/>
    </w:r>
    <w:r w:rsidR="00210F96" w:rsidRPr="0081423A">
      <w:rPr>
        <w:sz w:val="20"/>
      </w:rPr>
      <w:instrText xml:space="preserve">PAGE  </w:instrText>
    </w:r>
    <w:r w:rsidRPr="0081423A">
      <w:rPr>
        <w:sz w:val="20"/>
      </w:rPr>
      <w:fldChar w:fldCharType="separate"/>
    </w:r>
    <w:r w:rsidR="009F4B77">
      <w:rPr>
        <w:noProof/>
        <w:sz w:val="20"/>
      </w:rPr>
      <w:t>3</w:t>
    </w:r>
    <w:r w:rsidRPr="0081423A">
      <w:rPr>
        <w:sz w:val="20"/>
      </w:rPr>
      <w:fldChar w:fldCharType="end"/>
    </w:r>
  </w:p>
  <w:p w14:paraId="000811C9" w14:textId="77777777" w:rsidR="00210F96" w:rsidRPr="0081423A" w:rsidRDefault="00210F96">
    <w:pP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F11"/>
    <w:multiLevelType w:val="hybridMultilevel"/>
    <w:tmpl w:val="38240EDA"/>
    <w:lvl w:ilvl="0" w:tplc="8BF80CEC">
      <w:numFmt w:val="bullet"/>
      <w:lvlText w:val="-"/>
      <w:lvlJc w:val="left"/>
      <w:pPr>
        <w:ind w:left="68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" w15:restartNumberingAfterBreak="0">
    <w:nsid w:val="116F7202"/>
    <w:multiLevelType w:val="multilevel"/>
    <w:tmpl w:val="F4F638DC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407674"/>
    <w:multiLevelType w:val="hybridMultilevel"/>
    <w:tmpl w:val="027819B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80D"/>
    <w:multiLevelType w:val="multilevel"/>
    <w:tmpl w:val="7A1863C6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1A6702"/>
    <w:multiLevelType w:val="hybridMultilevel"/>
    <w:tmpl w:val="2AD464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60ABD"/>
    <w:multiLevelType w:val="hybridMultilevel"/>
    <w:tmpl w:val="4FD4D9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B6791"/>
    <w:multiLevelType w:val="hybridMultilevel"/>
    <w:tmpl w:val="1CECD9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26365"/>
    <w:multiLevelType w:val="hybridMultilevel"/>
    <w:tmpl w:val="26642E72"/>
    <w:lvl w:ilvl="0" w:tplc="E6862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A78FD"/>
    <w:multiLevelType w:val="hybridMultilevel"/>
    <w:tmpl w:val="A1FCB53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A30F0"/>
    <w:multiLevelType w:val="hybridMultilevel"/>
    <w:tmpl w:val="E6DADA5C"/>
    <w:lvl w:ilvl="0" w:tplc="E370BB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23CF"/>
    <w:rsid w:val="00002679"/>
    <w:rsid w:val="00003C35"/>
    <w:rsid w:val="00035DB3"/>
    <w:rsid w:val="00042EEE"/>
    <w:rsid w:val="0005031E"/>
    <w:rsid w:val="00055494"/>
    <w:rsid w:val="00057B16"/>
    <w:rsid w:val="000618A9"/>
    <w:rsid w:val="0006495A"/>
    <w:rsid w:val="000663C1"/>
    <w:rsid w:val="000745ED"/>
    <w:rsid w:val="00076823"/>
    <w:rsid w:val="000819D9"/>
    <w:rsid w:val="00081BCA"/>
    <w:rsid w:val="00087902"/>
    <w:rsid w:val="00091DF9"/>
    <w:rsid w:val="00091E8C"/>
    <w:rsid w:val="000A773A"/>
    <w:rsid w:val="000B1519"/>
    <w:rsid w:val="000C1C7B"/>
    <w:rsid w:val="000C70BA"/>
    <w:rsid w:val="000D2DCE"/>
    <w:rsid w:val="000E70D4"/>
    <w:rsid w:val="000E7CA2"/>
    <w:rsid w:val="001049A1"/>
    <w:rsid w:val="001058A7"/>
    <w:rsid w:val="00116C4C"/>
    <w:rsid w:val="00120DC1"/>
    <w:rsid w:val="0012506F"/>
    <w:rsid w:val="0013193B"/>
    <w:rsid w:val="00131B14"/>
    <w:rsid w:val="00133975"/>
    <w:rsid w:val="0013484B"/>
    <w:rsid w:val="00135803"/>
    <w:rsid w:val="00143CBD"/>
    <w:rsid w:val="001522D1"/>
    <w:rsid w:val="00161511"/>
    <w:rsid w:val="0016213C"/>
    <w:rsid w:val="00167604"/>
    <w:rsid w:val="0017279F"/>
    <w:rsid w:val="00177139"/>
    <w:rsid w:val="00180EC2"/>
    <w:rsid w:val="0019589F"/>
    <w:rsid w:val="00196F15"/>
    <w:rsid w:val="00197A2D"/>
    <w:rsid w:val="001A0124"/>
    <w:rsid w:val="001A5FC5"/>
    <w:rsid w:val="001C41D0"/>
    <w:rsid w:val="001C71CC"/>
    <w:rsid w:val="001D2EDD"/>
    <w:rsid w:val="001D30F3"/>
    <w:rsid w:val="001E3E40"/>
    <w:rsid w:val="001E4C55"/>
    <w:rsid w:val="001E4D01"/>
    <w:rsid w:val="001F2EB4"/>
    <w:rsid w:val="001F39D8"/>
    <w:rsid w:val="001F4EC0"/>
    <w:rsid w:val="00204EE2"/>
    <w:rsid w:val="00207775"/>
    <w:rsid w:val="002104CE"/>
    <w:rsid w:val="00210F96"/>
    <w:rsid w:val="0023649E"/>
    <w:rsid w:val="00242512"/>
    <w:rsid w:val="0024592B"/>
    <w:rsid w:val="0026061E"/>
    <w:rsid w:val="00280F0E"/>
    <w:rsid w:val="002A7BF7"/>
    <w:rsid w:val="002B5E1E"/>
    <w:rsid w:val="002C0033"/>
    <w:rsid w:val="002C0668"/>
    <w:rsid w:val="002C1545"/>
    <w:rsid w:val="002C487B"/>
    <w:rsid w:val="002F1096"/>
    <w:rsid w:val="00311CD9"/>
    <w:rsid w:val="00344784"/>
    <w:rsid w:val="00382CF8"/>
    <w:rsid w:val="003908B7"/>
    <w:rsid w:val="00395032"/>
    <w:rsid w:val="003A47CA"/>
    <w:rsid w:val="003B1DB4"/>
    <w:rsid w:val="003B4E2F"/>
    <w:rsid w:val="003B5BD3"/>
    <w:rsid w:val="003C4C01"/>
    <w:rsid w:val="003C5F48"/>
    <w:rsid w:val="003C7828"/>
    <w:rsid w:val="003D7742"/>
    <w:rsid w:val="003E0537"/>
    <w:rsid w:val="003F2766"/>
    <w:rsid w:val="004125FA"/>
    <w:rsid w:val="00415BAC"/>
    <w:rsid w:val="0041752A"/>
    <w:rsid w:val="0042135D"/>
    <w:rsid w:val="00421DAD"/>
    <w:rsid w:val="0043265D"/>
    <w:rsid w:val="00435F69"/>
    <w:rsid w:val="00444A4E"/>
    <w:rsid w:val="0044600F"/>
    <w:rsid w:val="00462758"/>
    <w:rsid w:val="00465F11"/>
    <w:rsid w:val="00470D71"/>
    <w:rsid w:val="00472D33"/>
    <w:rsid w:val="004746C7"/>
    <w:rsid w:val="00476E91"/>
    <w:rsid w:val="00481AEE"/>
    <w:rsid w:val="00484D2B"/>
    <w:rsid w:val="00495BB6"/>
    <w:rsid w:val="004A4D7A"/>
    <w:rsid w:val="004A5304"/>
    <w:rsid w:val="004C2101"/>
    <w:rsid w:val="004D453C"/>
    <w:rsid w:val="004E0A60"/>
    <w:rsid w:val="004F348B"/>
    <w:rsid w:val="004F4FEC"/>
    <w:rsid w:val="00501A81"/>
    <w:rsid w:val="00507892"/>
    <w:rsid w:val="0052404F"/>
    <w:rsid w:val="005245B0"/>
    <w:rsid w:val="0055000A"/>
    <w:rsid w:val="00550C3F"/>
    <w:rsid w:val="005522DB"/>
    <w:rsid w:val="00577FB4"/>
    <w:rsid w:val="00584F56"/>
    <w:rsid w:val="00586B49"/>
    <w:rsid w:val="005942C6"/>
    <w:rsid w:val="005B305A"/>
    <w:rsid w:val="005B49AC"/>
    <w:rsid w:val="005B669C"/>
    <w:rsid w:val="005C0E57"/>
    <w:rsid w:val="005D0E4C"/>
    <w:rsid w:val="005D446B"/>
    <w:rsid w:val="005E4ED6"/>
    <w:rsid w:val="00617106"/>
    <w:rsid w:val="00641917"/>
    <w:rsid w:val="0064491B"/>
    <w:rsid w:val="00644C08"/>
    <w:rsid w:val="0064779D"/>
    <w:rsid w:val="00665A7D"/>
    <w:rsid w:val="00677F66"/>
    <w:rsid w:val="0068187B"/>
    <w:rsid w:val="006B725C"/>
    <w:rsid w:val="006C1AA1"/>
    <w:rsid w:val="006C3DD1"/>
    <w:rsid w:val="006C40C0"/>
    <w:rsid w:val="006C5419"/>
    <w:rsid w:val="006D71B8"/>
    <w:rsid w:val="006E3856"/>
    <w:rsid w:val="006F47F9"/>
    <w:rsid w:val="00700BCA"/>
    <w:rsid w:val="007043CF"/>
    <w:rsid w:val="00704801"/>
    <w:rsid w:val="00710242"/>
    <w:rsid w:val="00725584"/>
    <w:rsid w:val="00727D4A"/>
    <w:rsid w:val="00735A86"/>
    <w:rsid w:val="00740E08"/>
    <w:rsid w:val="00753C7F"/>
    <w:rsid w:val="00760401"/>
    <w:rsid w:val="007606F6"/>
    <w:rsid w:val="007622AB"/>
    <w:rsid w:val="00762A28"/>
    <w:rsid w:val="0077244B"/>
    <w:rsid w:val="00772A18"/>
    <w:rsid w:val="00772D18"/>
    <w:rsid w:val="00774EA0"/>
    <w:rsid w:val="007772A9"/>
    <w:rsid w:val="00790C16"/>
    <w:rsid w:val="007A27DC"/>
    <w:rsid w:val="007B1BC0"/>
    <w:rsid w:val="007D0C15"/>
    <w:rsid w:val="007E2AC9"/>
    <w:rsid w:val="007E3BD8"/>
    <w:rsid w:val="007F6FED"/>
    <w:rsid w:val="00810E47"/>
    <w:rsid w:val="0081137E"/>
    <w:rsid w:val="0081423A"/>
    <w:rsid w:val="008176B4"/>
    <w:rsid w:val="008244D9"/>
    <w:rsid w:val="0082608E"/>
    <w:rsid w:val="00837836"/>
    <w:rsid w:val="0085087B"/>
    <w:rsid w:val="00851053"/>
    <w:rsid w:val="0086158D"/>
    <w:rsid w:val="00867DDC"/>
    <w:rsid w:val="00886CD7"/>
    <w:rsid w:val="00887B9F"/>
    <w:rsid w:val="0089528D"/>
    <w:rsid w:val="008A5B12"/>
    <w:rsid w:val="008E07F5"/>
    <w:rsid w:val="008E40B4"/>
    <w:rsid w:val="008E5FC6"/>
    <w:rsid w:val="008E7D43"/>
    <w:rsid w:val="008F7B07"/>
    <w:rsid w:val="0090189C"/>
    <w:rsid w:val="00902EB6"/>
    <w:rsid w:val="009143ED"/>
    <w:rsid w:val="0091626D"/>
    <w:rsid w:val="0092205F"/>
    <w:rsid w:val="0093012E"/>
    <w:rsid w:val="0093252C"/>
    <w:rsid w:val="009555A5"/>
    <w:rsid w:val="009623F4"/>
    <w:rsid w:val="00966860"/>
    <w:rsid w:val="00971EF4"/>
    <w:rsid w:val="009732C4"/>
    <w:rsid w:val="00974D06"/>
    <w:rsid w:val="009805A5"/>
    <w:rsid w:val="0099378D"/>
    <w:rsid w:val="00997935"/>
    <w:rsid w:val="009A0AB5"/>
    <w:rsid w:val="009A6C6D"/>
    <w:rsid w:val="009C2CE0"/>
    <w:rsid w:val="009C79BE"/>
    <w:rsid w:val="009D10FA"/>
    <w:rsid w:val="009D5E09"/>
    <w:rsid w:val="009F4B77"/>
    <w:rsid w:val="00A14770"/>
    <w:rsid w:val="00A169E7"/>
    <w:rsid w:val="00A174F4"/>
    <w:rsid w:val="00A178F2"/>
    <w:rsid w:val="00A24521"/>
    <w:rsid w:val="00A3571A"/>
    <w:rsid w:val="00A457D7"/>
    <w:rsid w:val="00A5300A"/>
    <w:rsid w:val="00A62D1A"/>
    <w:rsid w:val="00A71250"/>
    <w:rsid w:val="00A77912"/>
    <w:rsid w:val="00A77BCC"/>
    <w:rsid w:val="00AA0535"/>
    <w:rsid w:val="00AB2009"/>
    <w:rsid w:val="00AC0BF6"/>
    <w:rsid w:val="00AC3BCB"/>
    <w:rsid w:val="00AD3A2E"/>
    <w:rsid w:val="00AD7A41"/>
    <w:rsid w:val="00AE508B"/>
    <w:rsid w:val="00AE6A40"/>
    <w:rsid w:val="00AF6EA1"/>
    <w:rsid w:val="00B00039"/>
    <w:rsid w:val="00B0208E"/>
    <w:rsid w:val="00B12861"/>
    <w:rsid w:val="00B12C52"/>
    <w:rsid w:val="00B16024"/>
    <w:rsid w:val="00B207D4"/>
    <w:rsid w:val="00B30AF5"/>
    <w:rsid w:val="00B30D2D"/>
    <w:rsid w:val="00B53158"/>
    <w:rsid w:val="00B54B9D"/>
    <w:rsid w:val="00B731FB"/>
    <w:rsid w:val="00BB160A"/>
    <w:rsid w:val="00BD72E4"/>
    <w:rsid w:val="00BE710E"/>
    <w:rsid w:val="00BF5A89"/>
    <w:rsid w:val="00BF5D9B"/>
    <w:rsid w:val="00C00EA8"/>
    <w:rsid w:val="00C01EB0"/>
    <w:rsid w:val="00C02FBB"/>
    <w:rsid w:val="00C21E87"/>
    <w:rsid w:val="00C45D36"/>
    <w:rsid w:val="00C5050F"/>
    <w:rsid w:val="00C6272E"/>
    <w:rsid w:val="00C628C2"/>
    <w:rsid w:val="00C83024"/>
    <w:rsid w:val="00C8632A"/>
    <w:rsid w:val="00C87CD5"/>
    <w:rsid w:val="00C93D61"/>
    <w:rsid w:val="00CA26F5"/>
    <w:rsid w:val="00CA67D0"/>
    <w:rsid w:val="00CB05B1"/>
    <w:rsid w:val="00CB2FD8"/>
    <w:rsid w:val="00CB5172"/>
    <w:rsid w:val="00CB6DC6"/>
    <w:rsid w:val="00CC3113"/>
    <w:rsid w:val="00CC6337"/>
    <w:rsid w:val="00CE1526"/>
    <w:rsid w:val="00CE2A2F"/>
    <w:rsid w:val="00CE534A"/>
    <w:rsid w:val="00CF2D46"/>
    <w:rsid w:val="00CF4D81"/>
    <w:rsid w:val="00D27438"/>
    <w:rsid w:val="00D32333"/>
    <w:rsid w:val="00D418F3"/>
    <w:rsid w:val="00D4377F"/>
    <w:rsid w:val="00D46082"/>
    <w:rsid w:val="00D53ED2"/>
    <w:rsid w:val="00D60CD0"/>
    <w:rsid w:val="00D70980"/>
    <w:rsid w:val="00D82D50"/>
    <w:rsid w:val="00DA292E"/>
    <w:rsid w:val="00DA5F04"/>
    <w:rsid w:val="00DB01B0"/>
    <w:rsid w:val="00DB221F"/>
    <w:rsid w:val="00DB261D"/>
    <w:rsid w:val="00DC2922"/>
    <w:rsid w:val="00DC64C3"/>
    <w:rsid w:val="00DD17F5"/>
    <w:rsid w:val="00DD31B3"/>
    <w:rsid w:val="00DD3DF6"/>
    <w:rsid w:val="00DD4DF5"/>
    <w:rsid w:val="00DF6F06"/>
    <w:rsid w:val="00DF74FA"/>
    <w:rsid w:val="00E02F97"/>
    <w:rsid w:val="00E07244"/>
    <w:rsid w:val="00E111B5"/>
    <w:rsid w:val="00E20E73"/>
    <w:rsid w:val="00E26413"/>
    <w:rsid w:val="00E4660B"/>
    <w:rsid w:val="00E57751"/>
    <w:rsid w:val="00E80618"/>
    <w:rsid w:val="00E8215E"/>
    <w:rsid w:val="00E85B65"/>
    <w:rsid w:val="00E9010B"/>
    <w:rsid w:val="00E90942"/>
    <w:rsid w:val="00EB0F30"/>
    <w:rsid w:val="00EB7C72"/>
    <w:rsid w:val="00EC12B9"/>
    <w:rsid w:val="00ED0456"/>
    <w:rsid w:val="00EE0C98"/>
    <w:rsid w:val="00EE62FE"/>
    <w:rsid w:val="00EE6C36"/>
    <w:rsid w:val="00EE6D2B"/>
    <w:rsid w:val="00F12060"/>
    <w:rsid w:val="00F14B47"/>
    <w:rsid w:val="00F21C6A"/>
    <w:rsid w:val="00F24B0E"/>
    <w:rsid w:val="00F344C6"/>
    <w:rsid w:val="00F411F7"/>
    <w:rsid w:val="00F469D1"/>
    <w:rsid w:val="00F8218E"/>
    <w:rsid w:val="00F950D0"/>
    <w:rsid w:val="00FA00FF"/>
    <w:rsid w:val="00FA5615"/>
    <w:rsid w:val="00FB2763"/>
    <w:rsid w:val="00FD0586"/>
    <w:rsid w:val="00FD4353"/>
    <w:rsid w:val="00FD7BB1"/>
    <w:rsid w:val="00FE1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3CE48"/>
  <w15:docId w15:val="{D23DC976-F8AC-4584-AEF3-5BFCEAFA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9A6C6D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9A6C6D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9A6C6D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9A6C6D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A6C6D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9A6C6D"/>
    <w:pPr>
      <w:spacing w:before="120"/>
      <w:ind w:firstLine="567"/>
    </w:pPr>
  </w:style>
  <w:style w:type="paragraph" w:customStyle="1" w:styleId="a5">
    <w:name w:val="Шапка документу"/>
    <w:basedOn w:val="a"/>
    <w:rsid w:val="009A6C6D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rsid w:val="009A6C6D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9A6C6D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rsid w:val="009A6C6D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rsid w:val="009A6C6D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rsid w:val="009A6C6D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rsid w:val="009A6C6D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rsid w:val="009A6C6D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rsid w:val="009A6C6D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9A6C6D"/>
    <w:pPr>
      <w:ind w:firstLine="567"/>
    </w:pPr>
  </w:style>
  <w:style w:type="paragraph" w:customStyle="1" w:styleId="ShapkaDocumentu">
    <w:name w:val="Shapka Documentu"/>
    <w:basedOn w:val="NormalText"/>
    <w:rsid w:val="009A6C6D"/>
    <w:pPr>
      <w:keepNext/>
      <w:keepLines/>
      <w:spacing w:after="240"/>
      <w:ind w:left="3969" w:firstLine="0"/>
      <w:jc w:val="center"/>
    </w:pPr>
  </w:style>
  <w:style w:type="character" w:styleId="ad">
    <w:name w:val="Hyperlink"/>
    <w:uiPriority w:val="99"/>
    <w:unhideWhenUsed/>
    <w:rsid w:val="009A0AB5"/>
    <w:rPr>
      <w:color w:val="0000FF"/>
      <w:u w:val="single"/>
    </w:rPr>
  </w:style>
  <w:style w:type="table" w:styleId="ae">
    <w:name w:val="Table Grid"/>
    <w:basedOn w:val="a1"/>
    <w:uiPriority w:val="59"/>
    <w:rsid w:val="00131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0">
    <w:name w:val="rvts0"/>
    <w:basedOn w:val="a0"/>
    <w:rsid w:val="000E70D4"/>
  </w:style>
  <w:style w:type="paragraph" w:styleId="af1">
    <w:name w:val="List Paragraph"/>
    <w:basedOn w:val="a"/>
    <w:uiPriority w:val="34"/>
    <w:qFormat/>
    <w:rsid w:val="00E8215E"/>
    <w:pPr>
      <w:ind w:left="720"/>
      <w:contextualSpacing/>
    </w:pPr>
  </w:style>
  <w:style w:type="character" w:customStyle="1" w:styleId="af2">
    <w:name w:val="Основной текст_"/>
    <w:link w:val="12"/>
    <w:rsid w:val="003A47CA"/>
    <w:rPr>
      <w:spacing w:val="-2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f2"/>
    <w:rsid w:val="003A47CA"/>
    <w:pPr>
      <w:widowControl w:val="0"/>
      <w:shd w:val="clear" w:color="auto" w:fill="FFFFFF"/>
      <w:spacing w:after="60" w:line="239" w:lineRule="exact"/>
      <w:ind w:firstLine="0"/>
      <w:jc w:val="left"/>
    </w:pPr>
    <w:rPr>
      <w:spacing w:val="-2"/>
      <w:sz w:val="18"/>
      <w:szCs w:val="18"/>
      <w:shd w:val="clear" w:color="auto" w:fill="FFFFFF"/>
      <w:lang w:eastAsia="uk-UA"/>
    </w:rPr>
  </w:style>
  <w:style w:type="paragraph" w:styleId="af3">
    <w:name w:val="No Spacing"/>
    <w:uiPriority w:val="99"/>
    <w:qFormat/>
    <w:rsid w:val="003A47CA"/>
    <w:pPr>
      <w:ind w:firstLine="709"/>
      <w:jc w:val="both"/>
    </w:pPr>
    <w:rPr>
      <w:sz w:val="28"/>
      <w:szCs w:val="24"/>
      <w:lang w:eastAsia="ru-RU"/>
    </w:rPr>
  </w:style>
  <w:style w:type="paragraph" w:styleId="af4">
    <w:name w:val="Normal (Web)"/>
    <w:basedOn w:val="a"/>
    <w:uiPriority w:val="99"/>
    <w:rsid w:val="004F348B"/>
    <w:pPr>
      <w:spacing w:before="100" w:beforeAutospacing="1" w:after="100" w:afterAutospacing="1" w:line="240" w:lineRule="auto"/>
      <w:ind w:firstLine="0"/>
      <w:jc w:val="left"/>
    </w:pPr>
    <w:rPr>
      <w:rFonts w:eastAsia="Calibri"/>
      <w:sz w:val="24"/>
      <w:szCs w:val="24"/>
      <w:lang w:val="ru-RU"/>
    </w:rPr>
  </w:style>
  <w:style w:type="paragraph" w:customStyle="1" w:styleId="login-buttonuser">
    <w:name w:val="login-button__user"/>
    <w:basedOn w:val="a"/>
    <w:rsid w:val="00772D1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FontStyle14">
    <w:name w:val="Font Style14"/>
    <w:uiPriority w:val="99"/>
    <w:rsid w:val="00AD7A41"/>
    <w:rPr>
      <w:rFonts w:ascii="Times New Roman" w:hAnsi="Times New Roman" w:cs="Times New Roman"/>
      <w:sz w:val="28"/>
      <w:szCs w:val="28"/>
    </w:rPr>
  </w:style>
  <w:style w:type="paragraph" w:customStyle="1" w:styleId="13">
    <w:name w:val="Обычный (веб)1"/>
    <w:basedOn w:val="a"/>
    <w:rsid w:val="00116C4C"/>
    <w:pPr>
      <w:suppressAutoHyphens/>
      <w:spacing w:before="280" w:after="280" w:line="240" w:lineRule="auto"/>
      <w:ind w:firstLine="0"/>
      <w:jc w:val="left"/>
    </w:pPr>
    <w:rPr>
      <w:sz w:val="24"/>
      <w:szCs w:val="24"/>
      <w:lang w:val="ru-RU" w:eastAsia="zh-CN"/>
    </w:rPr>
  </w:style>
  <w:style w:type="character" w:customStyle="1" w:styleId="apple-converted-space">
    <w:name w:val="apple-converted-space"/>
    <w:rsid w:val="00116C4C"/>
  </w:style>
  <w:style w:type="paragraph" w:styleId="af5">
    <w:name w:val="Body Text"/>
    <w:basedOn w:val="a"/>
    <w:link w:val="af6"/>
    <w:rsid w:val="004125FA"/>
    <w:pPr>
      <w:tabs>
        <w:tab w:val="left" w:pos="851"/>
        <w:tab w:val="center" w:pos="1560"/>
      </w:tabs>
      <w:spacing w:line="240" w:lineRule="auto"/>
      <w:ind w:firstLine="0"/>
    </w:pPr>
    <w:rPr>
      <w:lang w:eastAsia="x-none"/>
    </w:rPr>
  </w:style>
  <w:style w:type="character" w:customStyle="1" w:styleId="af6">
    <w:name w:val="Основной текст Знак"/>
    <w:basedOn w:val="a0"/>
    <w:link w:val="af5"/>
    <w:rsid w:val="004125FA"/>
    <w:rPr>
      <w:sz w:val="28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702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.hr@land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CF379-D266-434E-A5AF-1C43D384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685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IsThisMyComp</cp:lastModifiedBy>
  <cp:revision>13</cp:revision>
  <cp:lastPrinted>2025-12-12T13:41:00Z</cp:lastPrinted>
  <dcterms:created xsi:type="dcterms:W3CDTF">2026-05-11T12:53:00Z</dcterms:created>
  <dcterms:modified xsi:type="dcterms:W3CDTF">2026-08-20T10:20:00Z</dcterms:modified>
</cp:coreProperties>
</file>