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F13" w:rsidRPr="00C91F13" w:rsidRDefault="00C91F13" w:rsidP="0087566C">
      <w:pPr>
        <w:ind w:left="-284" w:right="-284"/>
        <w:jc w:val="center"/>
        <w:rPr>
          <w:rFonts w:ascii="Times New Roman" w:hAnsi="Times New Roman" w:cs="Times New Roman"/>
          <w:b/>
          <w:sz w:val="28"/>
          <w:szCs w:val="28"/>
          <w:lang w:val="uk-UA"/>
        </w:rPr>
      </w:pPr>
      <w:r w:rsidRPr="00C91F13">
        <w:rPr>
          <w:rFonts w:ascii="Times New Roman" w:hAnsi="Times New Roman" w:cs="Times New Roman"/>
          <w:b/>
          <w:sz w:val="28"/>
          <w:szCs w:val="28"/>
          <w:lang w:val="uk-UA"/>
        </w:rPr>
        <w:t>ПЛАН – КОНСПЕКТ ЛЕКЦІЇ ЩОДО НАВЧАЛЬНИХ ЗАХОДІВ З АНТИКОРУПЦІЙНОЇ ТЕМАТИКИ В ГОЛОВНОМУ УПРАВ</w:t>
      </w:r>
      <w:r w:rsidR="007E13DB">
        <w:rPr>
          <w:rFonts w:ascii="Times New Roman" w:hAnsi="Times New Roman" w:cs="Times New Roman"/>
          <w:b/>
          <w:sz w:val="28"/>
          <w:szCs w:val="28"/>
          <w:lang w:val="uk-UA"/>
        </w:rPr>
        <w:t>ЛІННІ ДЕРЖГЕОКАДАСТРУ У ІВАНО-ФРАНКІВ</w:t>
      </w:r>
      <w:r w:rsidRPr="00C91F13">
        <w:rPr>
          <w:rFonts w:ascii="Times New Roman" w:hAnsi="Times New Roman" w:cs="Times New Roman"/>
          <w:b/>
          <w:sz w:val="28"/>
          <w:szCs w:val="28"/>
          <w:lang w:val="uk-UA"/>
        </w:rPr>
        <w:t>СЬКІЙ ОБЛАСТІ</w:t>
      </w:r>
    </w:p>
    <w:p w:rsidR="00BA057C" w:rsidRDefault="002823E0" w:rsidP="0087566C">
      <w:pPr>
        <w:ind w:left="-284" w:right="-284"/>
        <w:jc w:val="both"/>
        <w:rPr>
          <w:rFonts w:ascii="Times New Roman" w:hAnsi="Times New Roman" w:cs="Times New Roman"/>
          <w:sz w:val="28"/>
          <w:szCs w:val="28"/>
          <w:lang w:val="uk-UA"/>
        </w:rPr>
      </w:pPr>
      <w:r w:rsidRPr="00317A1D">
        <w:rPr>
          <w:rFonts w:ascii="Times New Roman" w:hAnsi="Times New Roman" w:cs="Times New Roman"/>
          <w:b/>
          <w:sz w:val="28"/>
          <w:szCs w:val="28"/>
          <w:lang w:val="uk-UA"/>
        </w:rPr>
        <w:t>Тема:</w:t>
      </w:r>
      <w:r w:rsidR="00317A1D">
        <w:rPr>
          <w:rFonts w:ascii="Times New Roman" w:hAnsi="Times New Roman" w:cs="Times New Roman"/>
          <w:sz w:val="28"/>
          <w:szCs w:val="28"/>
          <w:lang w:val="uk-UA"/>
        </w:rPr>
        <w:t xml:space="preserve"> </w:t>
      </w:r>
      <w:r w:rsidR="00BA057C" w:rsidRPr="00BA057C">
        <w:rPr>
          <w:rFonts w:ascii="Times New Roman" w:hAnsi="Times New Roman" w:cs="Times New Roman"/>
          <w:sz w:val="28"/>
          <w:szCs w:val="28"/>
          <w:lang w:val="uk-UA"/>
        </w:rPr>
        <w:t>«Способи подання повідомлень про корупційні та пов’язані з корупцією правопорушення</w:t>
      </w:r>
      <w:r w:rsidR="008C12F3">
        <w:rPr>
          <w:rFonts w:ascii="Times New Roman" w:hAnsi="Times New Roman" w:cs="Times New Roman"/>
          <w:sz w:val="28"/>
          <w:szCs w:val="28"/>
          <w:lang w:val="uk-UA"/>
        </w:rPr>
        <w:t>.</w:t>
      </w:r>
      <w:r w:rsidR="008C12F3" w:rsidRPr="008C12F3">
        <w:rPr>
          <w:rFonts w:ascii="Times New Roman" w:eastAsia="Calibri" w:hAnsi="Times New Roman" w:cs="Times New Roman"/>
          <w:sz w:val="28"/>
          <w:szCs w:val="28"/>
          <w:lang w:val="uk-UA"/>
        </w:rPr>
        <w:t xml:space="preserve"> </w:t>
      </w:r>
      <w:r w:rsidR="008C12F3" w:rsidRPr="00437872">
        <w:rPr>
          <w:rFonts w:ascii="Times New Roman" w:eastAsia="Calibri" w:hAnsi="Times New Roman" w:cs="Times New Roman"/>
          <w:sz w:val="28"/>
          <w:szCs w:val="28"/>
          <w:lang w:val="uk-UA"/>
        </w:rPr>
        <w:t>Права викривачів та їх захист</w:t>
      </w:r>
      <w:r w:rsidR="008C12F3">
        <w:rPr>
          <w:rFonts w:ascii="Times New Roman" w:eastAsia="Calibri" w:hAnsi="Times New Roman" w:cs="Times New Roman"/>
          <w:sz w:val="28"/>
          <w:szCs w:val="28"/>
          <w:lang w:val="uk-UA"/>
        </w:rPr>
        <w:t>»</w:t>
      </w:r>
      <w:r w:rsidR="00A23BDF">
        <w:rPr>
          <w:rFonts w:ascii="Times New Roman" w:eastAsia="Calibri" w:hAnsi="Times New Roman" w:cs="Times New Roman"/>
          <w:sz w:val="28"/>
          <w:szCs w:val="28"/>
          <w:lang w:val="uk-UA"/>
        </w:rPr>
        <w:t>.</w:t>
      </w:r>
    </w:p>
    <w:p w:rsidR="0051073E" w:rsidRDefault="0051073E" w:rsidP="0087566C">
      <w:pPr>
        <w:ind w:left="-284" w:right="-284"/>
        <w:jc w:val="both"/>
        <w:rPr>
          <w:rFonts w:ascii="Times New Roman" w:hAnsi="Times New Roman" w:cs="Times New Roman"/>
          <w:b/>
          <w:sz w:val="28"/>
          <w:szCs w:val="28"/>
          <w:lang w:val="uk-UA"/>
        </w:rPr>
      </w:pPr>
      <w:r w:rsidRPr="0051073E">
        <w:rPr>
          <w:rFonts w:ascii="Times New Roman" w:hAnsi="Times New Roman" w:cs="Times New Roman"/>
          <w:b/>
          <w:sz w:val="28"/>
          <w:szCs w:val="28"/>
          <w:lang w:val="uk-UA"/>
        </w:rPr>
        <w:t xml:space="preserve">Цільова аудиторія: </w:t>
      </w:r>
      <w:r w:rsidRPr="0051073E">
        <w:rPr>
          <w:rFonts w:ascii="Times New Roman" w:hAnsi="Times New Roman" w:cs="Times New Roman"/>
          <w:sz w:val="28"/>
          <w:szCs w:val="28"/>
          <w:lang w:val="uk-UA"/>
        </w:rPr>
        <w:t xml:space="preserve">працівники Головного управління </w:t>
      </w:r>
      <w:proofErr w:type="spellStart"/>
      <w:r w:rsidRPr="0051073E">
        <w:rPr>
          <w:rFonts w:ascii="Times New Roman" w:hAnsi="Times New Roman" w:cs="Times New Roman"/>
          <w:sz w:val="28"/>
          <w:szCs w:val="28"/>
          <w:lang w:val="uk-UA"/>
        </w:rPr>
        <w:t>Держгеокадастру</w:t>
      </w:r>
      <w:proofErr w:type="spellEnd"/>
      <w:r w:rsidRPr="0051073E">
        <w:rPr>
          <w:rFonts w:ascii="Times New Roman" w:hAnsi="Times New Roman" w:cs="Times New Roman"/>
          <w:sz w:val="28"/>
          <w:szCs w:val="28"/>
          <w:lang w:val="uk-UA"/>
        </w:rPr>
        <w:t xml:space="preserve"> у </w:t>
      </w:r>
      <w:proofErr w:type="spellStart"/>
      <w:r w:rsidR="00E60870">
        <w:rPr>
          <w:rFonts w:ascii="Times New Roman" w:hAnsi="Times New Roman" w:cs="Times New Roman"/>
          <w:sz w:val="28"/>
          <w:szCs w:val="28"/>
          <w:lang w:val="uk-UA"/>
        </w:rPr>
        <w:t>Івано</w:t>
      </w:r>
      <w:proofErr w:type="spellEnd"/>
      <w:r w:rsidR="00E60870" w:rsidRPr="00E60870">
        <w:rPr>
          <w:rFonts w:ascii="Times New Roman" w:hAnsi="Times New Roman" w:cs="Times New Roman"/>
          <w:sz w:val="28"/>
          <w:szCs w:val="28"/>
        </w:rPr>
        <w:t>-</w:t>
      </w:r>
      <w:r w:rsidR="00E60870">
        <w:rPr>
          <w:rFonts w:ascii="Times New Roman" w:hAnsi="Times New Roman" w:cs="Times New Roman"/>
          <w:sz w:val="28"/>
          <w:szCs w:val="28"/>
          <w:lang w:val="uk-UA"/>
        </w:rPr>
        <w:t>Франківській</w:t>
      </w:r>
      <w:r w:rsidRPr="0051073E">
        <w:rPr>
          <w:rFonts w:ascii="Times New Roman" w:hAnsi="Times New Roman" w:cs="Times New Roman"/>
          <w:sz w:val="28"/>
          <w:szCs w:val="28"/>
          <w:lang w:val="uk-UA"/>
        </w:rPr>
        <w:t xml:space="preserve"> області.</w:t>
      </w:r>
    </w:p>
    <w:p w:rsidR="002823E0" w:rsidRPr="00206577" w:rsidRDefault="002823E0" w:rsidP="0087566C">
      <w:pPr>
        <w:ind w:left="-284" w:right="-284"/>
        <w:jc w:val="both"/>
        <w:rPr>
          <w:rFonts w:ascii="Times New Roman" w:hAnsi="Times New Roman" w:cs="Times New Roman"/>
          <w:sz w:val="28"/>
          <w:szCs w:val="28"/>
          <w:lang w:val="uk-UA"/>
        </w:rPr>
      </w:pPr>
      <w:r w:rsidRPr="00317A1D">
        <w:rPr>
          <w:rFonts w:ascii="Times New Roman" w:hAnsi="Times New Roman" w:cs="Times New Roman"/>
          <w:b/>
          <w:sz w:val="28"/>
          <w:szCs w:val="28"/>
          <w:lang w:val="uk-UA"/>
        </w:rPr>
        <w:t>Навчальна мета:</w:t>
      </w:r>
      <w:r w:rsidR="00317A1D">
        <w:rPr>
          <w:rFonts w:ascii="Times New Roman" w:hAnsi="Times New Roman" w:cs="Times New Roman"/>
          <w:sz w:val="28"/>
          <w:szCs w:val="28"/>
          <w:lang w:val="uk-UA"/>
        </w:rPr>
        <w:t xml:space="preserve"> </w:t>
      </w:r>
      <w:r w:rsidR="00206577" w:rsidRPr="00332456">
        <w:rPr>
          <w:rFonts w:ascii="Times New Roman" w:hAnsi="Times New Roman" w:cs="Times New Roman"/>
          <w:sz w:val="28"/>
          <w:szCs w:val="28"/>
          <w:lang w:val="uk-UA"/>
        </w:rPr>
        <w:t xml:space="preserve">оволодіння  знаннями про способи подання повідомлень про корупційні та пов’язані з корупцією правопорушення, порядок їх розгляду, </w:t>
      </w:r>
      <w:r w:rsidR="00206577" w:rsidRPr="00206577">
        <w:rPr>
          <w:rFonts w:ascii="Times New Roman" w:hAnsi="Times New Roman" w:cs="Times New Roman"/>
          <w:sz w:val="28"/>
          <w:szCs w:val="28"/>
          <w:lang w:val="uk-UA"/>
        </w:rPr>
        <w:t>ознайомлення з</w:t>
      </w:r>
      <w:r w:rsidR="00206577" w:rsidRPr="00332456">
        <w:rPr>
          <w:rFonts w:ascii="Times New Roman" w:hAnsi="Times New Roman" w:cs="Times New Roman"/>
          <w:sz w:val="28"/>
          <w:szCs w:val="28"/>
          <w:lang w:val="uk-UA"/>
        </w:rPr>
        <w:t xml:space="preserve"> канал</w:t>
      </w:r>
      <w:r w:rsidR="00206577" w:rsidRPr="00206577">
        <w:rPr>
          <w:rFonts w:ascii="Times New Roman" w:hAnsi="Times New Roman" w:cs="Times New Roman"/>
          <w:sz w:val="28"/>
          <w:szCs w:val="28"/>
          <w:lang w:val="uk-UA"/>
        </w:rPr>
        <w:t>ами</w:t>
      </w:r>
      <w:r w:rsidR="00206577" w:rsidRPr="00332456">
        <w:rPr>
          <w:rFonts w:ascii="Times New Roman" w:hAnsi="Times New Roman" w:cs="Times New Roman"/>
          <w:sz w:val="28"/>
          <w:szCs w:val="28"/>
          <w:lang w:val="uk-UA"/>
        </w:rPr>
        <w:t xml:space="preserve"> для таких повідомлень,  </w:t>
      </w:r>
      <w:r w:rsidR="00206577" w:rsidRPr="00206577">
        <w:rPr>
          <w:rFonts w:ascii="Times New Roman" w:hAnsi="Times New Roman" w:cs="Times New Roman"/>
          <w:sz w:val="28"/>
          <w:szCs w:val="28"/>
          <w:lang w:val="uk-UA"/>
        </w:rPr>
        <w:t xml:space="preserve">з </w:t>
      </w:r>
      <w:r w:rsidR="00206577">
        <w:rPr>
          <w:rFonts w:ascii="Times New Roman" w:hAnsi="Times New Roman" w:cs="Times New Roman"/>
          <w:sz w:val="28"/>
          <w:szCs w:val="28"/>
          <w:lang w:val="uk-UA"/>
        </w:rPr>
        <w:t xml:space="preserve"> правами та гарантіями захисту викривачів</w:t>
      </w:r>
      <w:r w:rsidR="00206577" w:rsidRPr="00206577">
        <w:rPr>
          <w:rFonts w:ascii="Times New Roman" w:hAnsi="Times New Roman" w:cs="Times New Roman"/>
          <w:sz w:val="28"/>
          <w:szCs w:val="28"/>
          <w:lang w:val="uk-UA"/>
        </w:rPr>
        <w:t xml:space="preserve"> і </w:t>
      </w:r>
      <w:r w:rsidR="00206577" w:rsidRPr="00332456">
        <w:rPr>
          <w:rFonts w:ascii="Times New Roman" w:hAnsi="Times New Roman" w:cs="Times New Roman"/>
          <w:sz w:val="28"/>
          <w:szCs w:val="28"/>
          <w:lang w:val="uk-UA"/>
        </w:rPr>
        <w:t>механізм</w:t>
      </w:r>
      <w:r w:rsidR="00206577" w:rsidRPr="00206577">
        <w:rPr>
          <w:rFonts w:ascii="Times New Roman" w:hAnsi="Times New Roman" w:cs="Times New Roman"/>
          <w:sz w:val="28"/>
          <w:szCs w:val="28"/>
          <w:lang w:val="uk-UA"/>
        </w:rPr>
        <w:t>ами</w:t>
      </w:r>
      <w:r w:rsidR="00206577" w:rsidRPr="00332456">
        <w:rPr>
          <w:rFonts w:ascii="Times New Roman" w:hAnsi="Times New Roman" w:cs="Times New Roman"/>
          <w:sz w:val="28"/>
          <w:szCs w:val="28"/>
          <w:lang w:val="uk-UA"/>
        </w:rPr>
        <w:t xml:space="preserve"> заохочення викривачів та формування культури повідомлення про можливі факти корупційних або пов’я</w:t>
      </w:r>
      <w:r w:rsidR="00206577">
        <w:rPr>
          <w:rFonts w:ascii="Times New Roman" w:hAnsi="Times New Roman" w:cs="Times New Roman"/>
          <w:sz w:val="28"/>
          <w:szCs w:val="28"/>
          <w:lang w:val="uk-UA"/>
        </w:rPr>
        <w:t xml:space="preserve">заних з корупцією правопорушень. </w:t>
      </w:r>
      <w:r w:rsidR="00206577" w:rsidRPr="00206577">
        <w:rPr>
          <w:rFonts w:ascii="Times New Roman" w:hAnsi="Times New Roman" w:cs="Times New Roman"/>
          <w:sz w:val="28"/>
          <w:szCs w:val="28"/>
          <w:lang w:val="uk-UA"/>
        </w:rPr>
        <w:t xml:space="preserve">   </w:t>
      </w:r>
    </w:p>
    <w:p w:rsidR="002823E0" w:rsidRDefault="002823E0" w:rsidP="0087566C">
      <w:pPr>
        <w:ind w:left="-284" w:right="-284"/>
        <w:jc w:val="center"/>
        <w:rPr>
          <w:rFonts w:ascii="Times New Roman" w:hAnsi="Times New Roman" w:cs="Times New Roman"/>
          <w:b/>
          <w:sz w:val="28"/>
          <w:szCs w:val="28"/>
          <w:lang w:val="uk-UA"/>
        </w:rPr>
      </w:pPr>
      <w:r w:rsidRPr="00AA05E9">
        <w:rPr>
          <w:rFonts w:ascii="Times New Roman" w:hAnsi="Times New Roman" w:cs="Times New Roman"/>
          <w:b/>
          <w:sz w:val="28"/>
          <w:szCs w:val="28"/>
          <w:lang w:val="uk-UA"/>
        </w:rPr>
        <w:t>План навчального</w:t>
      </w:r>
      <w:r w:rsidR="00317A1D" w:rsidRPr="00AA05E9">
        <w:rPr>
          <w:rFonts w:ascii="Times New Roman" w:hAnsi="Times New Roman" w:cs="Times New Roman"/>
          <w:b/>
          <w:sz w:val="28"/>
          <w:szCs w:val="28"/>
          <w:lang w:val="uk-UA"/>
        </w:rPr>
        <w:t xml:space="preserve"> </w:t>
      </w:r>
      <w:r w:rsidRPr="00AA05E9">
        <w:rPr>
          <w:rFonts w:ascii="Times New Roman" w:hAnsi="Times New Roman" w:cs="Times New Roman"/>
          <w:b/>
          <w:sz w:val="28"/>
          <w:szCs w:val="28"/>
          <w:lang w:val="uk-UA"/>
        </w:rPr>
        <w:t>заходу</w:t>
      </w:r>
      <w:r w:rsidR="00317A1D" w:rsidRPr="00AA05E9">
        <w:rPr>
          <w:rFonts w:ascii="Times New Roman" w:hAnsi="Times New Roman" w:cs="Times New Roman"/>
          <w:b/>
          <w:sz w:val="28"/>
          <w:szCs w:val="28"/>
          <w:lang w:val="uk-UA"/>
        </w:rPr>
        <w:t xml:space="preserve"> </w:t>
      </w:r>
      <w:r w:rsidRPr="00AA05E9">
        <w:rPr>
          <w:rFonts w:ascii="Times New Roman" w:hAnsi="Times New Roman" w:cs="Times New Roman"/>
          <w:b/>
          <w:sz w:val="28"/>
          <w:szCs w:val="28"/>
          <w:lang w:val="uk-UA"/>
        </w:rPr>
        <w:t>(навчальні питання):</w:t>
      </w:r>
    </w:p>
    <w:p w:rsidR="00A01EE3" w:rsidRDefault="00A01EE3" w:rsidP="0087566C">
      <w:pPr>
        <w:spacing w:after="0"/>
        <w:ind w:left="-284" w:right="-284"/>
        <w:jc w:val="both"/>
        <w:rPr>
          <w:rFonts w:ascii="Times New Roman" w:hAnsi="Times New Roman" w:cs="Times New Roman"/>
          <w:sz w:val="28"/>
          <w:szCs w:val="28"/>
          <w:lang w:val="uk-UA"/>
        </w:rPr>
      </w:pPr>
      <w:r w:rsidRPr="00A01EE3">
        <w:rPr>
          <w:rFonts w:ascii="Times New Roman" w:hAnsi="Times New Roman" w:cs="Times New Roman"/>
          <w:sz w:val="28"/>
          <w:szCs w:val="28"/>
          <w:lang w:val="uk-UA"/>
        </w:rPr>
        <w:t>1.Поняття Викривач відповідно до Закону України «Про запобігання  корупції»</w:t>
      </w:r>
      <w:r w:rsidR="0040764A">
        <w:rPr>
          <w:rFonts w:ascii="Times New Roman" w:hAnsi="Times New Roman" w:cs="Times New Roman"/>
          <w:sz w:val="28"/>
          <w:szCs w:val="28"/>
          <w:lang w:val="uk-UA"/>
        </w:rPr>
        <w:t>.</w:t>
      </w:r>
    </w:p>
    <w:p w:rsidR="0040764A" w:rsidRDefault="0040764A" w:rsidP="0087566C">
      <w:pPr>
        <w:spacing w:after="0"/>
        <w:ind w:left="-284" w:right="-284"/>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40764A">
        <w:rPr>
          <w:rFonts w:ascii="Times New Roman" w:hAnsi="Times New Roman" w:cs="Times New Roman"/>
          <w:sz w:val="28"/>
          <w:szCs w:val="28"/>
          <w:lang w:val="uk-UA"/>
        </w:rPr>
        <w:t>.Канали для повідомлень про можливі факти корупційних правопорушень</w:t>
      </w:r>
      <w:r>
        <w:rPr>
          <w:rFonts w:ascii="Times New Roman" w:hAnsi="Times New Roman" w:cs="Times New Roman"/>
          <w:sz w:val="28"/>
          <w:szCs w:val="28"/>
          <w:lang w:val="uk-UA"/>
        </w:rPr>
        <w:t xml:space="preserve">. </w:t>
      </w:r>
      <w:r w:rsidR="000D1430" w:rsidRPr="00796B95">
        <w:rPr>
          <w:rFonts w:ascii="Times New Roman" w:hAnsi="Times New Roman" w:cs="Times New Roman"/>
          <w:sz w:val="28"/>
          <w:szCs w:val="28"/>
          <w:lang w:val="uk-UA"/>
        </w:rPr>
        <w:t>Єдиний портал повідомлень викривачів</w:t>
      </w:r>
      <w:r w:rsidR="000D1430">
        <w:rPr>
          <w:rFonts w:ascii="Times New Roman" w:hAnsi="Times New Roman" w:cs="Times New Roman"/>
          <w:sz w:val="28"/>
          <w:szCs w:val="28"/>
          <w:lang w:val="uk-UA"/>
        </w:rPr>
        <w:t>.</w:t>
      </w:r>
    </w:p>
    <w:p w:rsidR="00687574" w:rsidRDefault="0040764A" w:rsidP="0087566C">
      <w:pPr>
        <w:spacing w:after="0"/>
        <w:ind w:left="-284" w:right="-284"/>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40764A">
        <w:rPr>
          <w:rFonts w:ascii="Times New Roman" w:hAnsi="Times New Roman" w:cs="Times New Roman"/>
          <w:sz w:val="28"/>
          <w:szCs w:val="28"/>
          <w:lang w:val="uk-UA"/>
        </w:rPr>
        <w:t xml:space="preserve">.Порядок прийняття та розгляду повідомлень про можливі факти корупційних </w:t>
      </w:r>
    </w:p>
    <w:p w:rsidR="00687574" w:rsidRDefault="00687574" w:rsidP="0087566C">
      <w:pPr>
        <w:spacing w:after="0"/>
        <w:ind w:left="-284" w:righ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0764A">
        <w:rPr>
          <w:rFonts w:ascii="Times New Roman" w:hAnsi="Times New Roman" w:cs="Times New Roman"/>
          <w:sz w:val="28"/>
          <w:szCs w:val="28"/>
          <w:lang w:val="uk-UA"/>
        </w:rPr>
        <w:t>правопорушень, що надійшли від викривачів до Головного управління.</w:t>
      </w:r>
    </w:p>
    <w:p w:rsidR="005D6FD7" w:rsidRDefault="00BC2144" w:rsidP="0087566C">
      <w:pPr>
        <w:spacing w:after="0"/>
        <w:ind w:left="-284" w:right="-284"/>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5D6FD7">
        <w:rPr>
          <w:rFonts w:ascii="Times New Roman" w:hAnsi="Times New Roman" w:cs="Times New Roman"/>
          <w:sz w:val="28"/>
          <w:szCs w:val="28"/>
          <w:lang w:val="uk-UA"/>
        </w:rPr>
        <w:t>.</w:t>
      </w:r>
      <w:r w:rsidR="005D6FD7" w:rsidRPr="00511E62">
        <w:rPr>
          <w:rFonts w:ascii="Times New Roman" w:hAnsi="Times New Roman" w:cs="Times New Roman"/>
          <w:sz w:val="28"/>
          <w:szCs w:val="28"/>
          <w:lang w:val="uk-UA"/>
        </w:rPr>
        <w:t xml:space="preserve"> Права та гарантії захисту викривачів</w:t>
      </w:r>
      <w:r w:rsidR="00E706D8">
        <w:rPr>
          <w:rFonts w:ascii="Times New Roman" w:hAnsi="Times New Roman" w:cs="Times New Roman"/>
          <w:sz w:val="28"/>
          <w:szCs w:val="28"/>
          <w:lang w:val="uk-UA"/>
        </w:rPr>
        <w:t>.</w:t>
      </w:r>
    </w:p>
    <w:p w:rsidR="00D1691F" w:rsidRDefault="00D1691F" w:rsidP="0087566C">
      <w:pPr>
        <w:spacing w:after="0"/>
        <w:ind w:left="-284" w:right="-284"/>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A01EE3">
        <w:rPr>
          <w:rFonts w:ascii="Times New Roman" w:hAnsi="Times New Roman" w:cs="Times New Roman"/>
          <w:sz w:val="28"/>
          <w:szCs w:val="28"/>
          <w:lang w:val="uk-UA"/>
        </w:rPr>
        <w:t>.Мета заохочення та формування культури повідомлення</w:t>
      </w:r>
      <w:r>
        <w:rPr>
          <w:rFonts w:ascii="Times New Roman" w:hAnsi="Times New Roman" w:cs="Times New Roman"/>
          <w:sz w:val="28"/>
          <w:szCs w:val="28"/>
          <w:lang w:val="uk-UA"/>
        </w:rPr>
        <w:t>.</w:t>
      </w:r>
    </w:p>
    <w:p w:rsidR="00A01EE3" w:rsidRPr="002823E0" w:rsidRDefault="00A01EE3" w:rsidP="00A01EE3">
      <w:pPr>
        <w:spacing w:after="0" w:line="240" w:lineRule="auto"/>
        <w:ind w:left="-284" w:right="-284"/>
        <w:jc w:val="both"/>
        <w:rPr>
          <w:rFonts w:ascii="Times New Roman" w:hAnsi="Times New Roman" w:cs="Times New Roman"/>
          <w:sz w:val="28"/>
          <w:szCs w:val="28"/>
          <w:lang w:val="uk-UA"/>
        </w:rPr>
      </w:pPr>
    </w:p>
    <w:p w:rsidR="002823E0" w:rsidRPr="00D066ED" w:rsidRDefault="002823E0" w:rsidP="002823E0">
      <w:pPr>
        <w:ind w:left="-284" w:right="-284"/>
        <w:jc w:val="both"/>
        <w:rPr>
          <w:rFonts w:ascii="Times New Roman" w:hAnsi="Times New Roman" w:cs="Times New Roman"/>
          <w:b/>
          <w:sz w:val="28"/>
          <w:szCs w:val="28"/>
          <w:lang w:val="uk-UA"/>
        </w:rPr>
      </w:pPr>
      <w:r w:rsidRPr="00D066ED">
        <w:rPr>
          <w:rFonts w:ascii="Times New Roman" w:hAnsi="Times New Roman" w:cs="Times New Roman"/>
          <w:b/>
          <w:sz w:val="28"/>
          <w:szCs w:val="28"/>
          <w:lang w:val="uk-UA"/>
        </w:rPr>
        <w:t>Список рекомендованих джерел:</w:t>
      </w:r>
    </w:p>
    <w:p w:rsidR="002823E0" w:rsidRPr="002823E0" w:rsidRDefault="002823E0" w:rsidP="00C44B82">
      <w:pPr>
        <w:spacing w:after="0"/>
        <w:ind w:left="-284" w:right="-284"/>
        <w:jc w:val="both"/>
        <w:rPr>
          <w:rFonts w:ascii="Times New Roman" w:hAnsi="Times New Roman" w:cs="Times New Roman"/>
          <w:sz w:val="28"/>
          <w:szCs w:val="28"/>
          <w:lang w:val="uk-UA"/>
        </w:rPr>
      </w:pPr>
      <w:r w:rsidRPr="002823E0">
        <w:rPr>
          <w:rFonts w:ascii="Times New Roman" w:hAnsi="Times New Roman" w:cs="Times New Roman"/>
          <w:sz w:val="28"/>
          <w:szCs w:val="28"/>
          <w:lang w:val="uk-UA"/>
        </w:rPr>
        <w:t>1.</w:t>
      </w:r>
      <w:r w:rsidR="007D00D2">
        <w:rPr>
          <w:rFonts w:ascii="Times New Roman" w:hAnsi="Times New Roman" w:cs="Times New Roman"/>
          <w:sz w:val="28"/>
          <w:szCs w:val="28"/>
          <w:lang w:val="uk-UA"/>
        </w:rPr>
        <w:t xml:space="preserve"> </w:t>
      </w:r>
      <w:r w:rsidRPr="002823E0">
        <w:rPr>
          <w:rFonts w:ascii="Times New Roman" w:hAnsi="Times New Roman" w:cs="Times New Roman"/>
          <w:sz w:val="28"/>
          <w:szCs w:val="28"/>
          <w:lang w:val="uk-UA"/>
        </w:rPr>
        <w:t>Закон України «Про запобігання корупції»</w:t>
      </w:r>
      <w:r w:rsidR="00D066ED">
        <w:rPr>
          <w:rFonts w:ascii="Times New Roman" w:hAnsi="Times New Roman" w:cs="Times New Roman"/>
          <w:sz w:val="28"/>
          <w:szCs w:val="28"/>
          <w:lang w:val="uk-UA"/>
        </w:rPr>
        <w:t xml:space="preserve"> </w:t>
      </w:r>
      <w:r w:rsidRPr="002823E0">
        <w:rPr>
          <w:rFonts w:ascii="Times New Roman" w:hAnsi="Times New Roman" w:cs="Times New Roman"/>
          <w:sz w:val="28"/>
          <w:szCs w:val="28"/>
          <w:lang w:val="uk-UA"/>
        </w:rPr>
        <w:t>(далі –</w:t>
      </w:r>
      <w:r w:rsidR="00D066ED">
        <w:rPr>
          <w:rFonts w:ascii="Times New Roman" w:hAnsi="Times New Roman" w:cs="Times New Roman"/>
          <w:sz w:val="28"/>
          <w:szCs w:val="28"/>
          <w:lang w:val="uk-UA"/>
        </w:rPr>
        <w:t xml:space="preserve"> </w:t>
      </w:r>
      <w:r w:rsidRPr="002823E0">
        <w:rPr>
          <w:rFonts w:ascii="Times New Roman" w:hAnsi="Times New Roman" w:cs="Times New Roman"/>
          <w:sz w:val="28"/>
          <w:szCs w:val="28"/>
          <w:lang w:val="uk-UA"/>
        </w:rPr>
        <w:t>Закон)</w:t>
      </w:r>
      <w:r w:rsidR="0033068C">
        <w:rPr>
          <w:rFonts w:ascii="Times New Roman" w:hAnsi="Times New Roman" w:cs="Times New Roman"/>
          <w:sz w:val="28"/>
          <w:szCs w:val="28"/>
          <w:lang w:val="uk-UA"/>
        </w:rPr>
        <w:t>.</w:t>
      </w:r>
    </w:p>
    <w:p w:rsidR="001E3A83" w:rsidRPr="001E3A83" w:rsidRDefault="007D00D2" w:rsidP="00C44B82">
      <w:pPr>
        <w:spacing w:after="0"/>
        <w:ind w:left="-284" w:righ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1E3A83" w:rsidRPr="001E3A83">
        <w:rPr>
          <w:rFonts w:ascii="Times New Roman" w:hAnsi="Times New Roman" w:cs="Times New Roman"/>
          <w:sz w:val="28"/>
          <w:szCs w:val="28"/>
          <w:lang w:val="uk-UA"/>
        </w:rPr>
        <w:t>Закон України: «Про запобігання корупції»;</w:t>
      </w:r>
    </w:p>
    <w:p w:rsidR="001E3A83" w:rsidRPr="001E3A83" w:rsidRDefault="001E3A83" w:rsidP="00C44B82">
      <w:pPr>
        <w:spacing w:after="0"/>
        <w:ind w:left="-284" w:right="-284"/>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1E3A83">
        <w:rPr>
          <w:rFonts w:ascii="Times New Roman" w:hAnsi="Times New Roman" w:cs="Times New Roman"/>
          <w:sz w:val="28"/>
          <w:szCs w:val="28"/>
          <w:lang w:val="uk-UA"/>
        </w:rPr>
        <w:t>Закон України «Про державну службу»;</w:t>
      </w:r>
    </w:p>
    <w:p w:rsidR="001E3A83" w:rsidRPr="001E3A83" w:rsidRDefault="001E3A83" w:rsidP="00C44B82">
      <w:pPr>
        <w:spacing w:after="0"/>
        <w:ind w:left="-284" w:right="-284"/>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1E3A83">
        <w:rPr>
          <w:rFonts w:ascii="Times New Roman" w:hAnsi="Times New Roman" w:cs="Times New Roman"/>
          <w:sz w:val="28"/>
          <w:szCs w:val="28"/>
          <w:lang w:val="uk-UA"/>
        </w:rPr>
        <w:t xml:space="preserve"> Кодекс України про адміністративні правопорушення;</w:t>
      </w:r>
    </w:p>
    <w:p w:rsidR="001E3A83" w:rsidRPr="001E3A83" w:rsidRDefault="001E3A83" w:rsidP="00C44B82">
      <w:pPr>
        <w:spacing w:after="0"/>
        <w:ind w:left="-284" w:right="-284"/>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1E3A83">
        <w:rPr>
          <w:rFonts w:ascii="Times New Roman" w:hAnsi="Times New Roman" w:cs="Times New Roman"/>
          <w:sz w:val="28"/>
          <w:szCs w:val="28"/>
          <w:lang w:val="uk-UA"/>
        </w:rPr>
        <w:t xml:space="preserve"> Кримінальний кодекс України;</w:t>
      </w:r>
    </w:p>
    <w:p w:rsidR="001E3A83" w:rsidRPr="001E3A83" w:rsidRDefault="001E3A83" w:rsidP="00C44B82">
      <w:pPr>
        <w:spacing w:after="0"/>
        <w:ind w:left="-284" w:right="-284"/>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1E3A83">
        <w:rPr>
          <w:rFonts w:ascii="Times New Roman" w:hAnsi="Times New Roman" w:cs="Times New Roman"/>
          <w:sz w:val="28"/>
          <w:szCs w:val="28"/>
          <w:lang w:val="uk-UA"/>
        </w:rPr>
        <w:t xml:space="preserve"> Кримінальний процесуальний кодекс України;</w:t>
      </w:r>
    </w:p>
    <w:p w:rsidR="001E3A83" w:rsidRDefault="001E3A83" w:rsidP="00C44B82">
      <w:pPr>
        <w:spacing w:after="0"/>
        <w:ind w:left="-284" w:right="-284"/>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625BE1">
        <w:rPr>
          <w:rFonts w:ascii="Times New Roman" w:hAnsi="Times New Roman" w:cs="Times New Roman"/>
          <w:sz w:val="28"/>
          <w:szCs w:val="28"/>
          <w:lang w:val="uk-UA"/>
        </w:rPr>
        <w:t xml:space="preserve"> </w:t>
      </w:r>
      <w:r w:rsidRPr="001E3A83">
        <w:rPr>
          <w:rFonts w:ascii="Times New Roman" w:hAnsi="Times New Roman" w:cs="Times New Roman"/>
          <w:sz w:val="28"/>
          <w:szCs w:val="28"/>
          <w:lang w:val="uk-UA"/>
        </w:rPr>
        <w:t>Кодекс законів про працю України.</w:t>
      </w:r>
    </w:p>
    <w:p w:rsidR="001E2808" w:rsidRDefault="001E3A83" w:rsidP="00C44B82">
      <w:pPr>
        <w:spacing w:after="0"/>
        <w:ind w:left="-284" w:right="-284"/>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2823E0" w:rsidRPr="002823E0">
        <w:rPr>
          <w:rFonts w:ascii="Times New Roman" w:hAnsi="Times New Roman" w:cs="Times New Roman"/>
          <w:sz w:val="28"/>
          <w:szCs w:val="28"/>
          <w:lang w:val="uk-UA"/>
        </w:rPr>
        <w:t>.</w:t>
      </w:r>
      <w:r w:rsidR="00FA1B07" w:rsidRPr="00FA1B07">
        <w:rPr>
          <w:lang w:val="uk-UA"/>
        </w:rPr>
        <w:t xml:space="preserve"> </w:t>
      </w:r>
      <w:r w:rsidR="00D62D65" w:rsidRPr="00D62D65">
        <w:rPr>
          <w:rFonts w:ascii="Times New Roman" w:hAnsi="Times New Roman" w:cs="Times New Roman"/>
          <w:sz w:val="28"/>
          <w:szCs w:val="28"/>
          <w:lang w:val="uk-UA"/>
        </w:rPr>
        <w:t>Методичні рекомендації щодо впровадження в Головному управлінні механізмів заохочення викривачів та формування культури повідомлення про можливі факти корупційних або пов’язаних з корупцією правопорушень, інших порушень Закону Укр</w:t>
      </w:r>
      <w:r w:rsidR="00D62D65">
        <w:rPr>
          <w:rFonts w:ascii="Times New Roman" w:hAnsi="Times New Roman" w:cs="Times New Roman"/>
          <w:sz w:val="28"/>
          <w:szCs w:val="28"/>
          <w:lang w:val="uk-UA"/>
        </w:rPr>
        <w:t>аїни «Про запобігання корупції»</w:t>
      </w:r>
      <w:r w:rsidR="00D62D65" w:rsidRPr="00D62D65">
        <w:rPr>
          <w:rFonts w:ascii="Times New Roman" w:hAnsi="Times New Roman" w:cs="Times New Roman"/>
          <w:sz w:val="28"/>
          <w:szCs w:val="28"/>
          <w:lang w:val="uk-UA"/>
        </w:rPr>
        <w:t xml:space="preserve"> </w:t>
      </w:r>
      <w:r w:rsidR="00FA1B07" w:rsidRPr="00FA1B07">
        <w:rPr>
          <w:rFonts w:ascii="Times New Roman" w:hAnsi="Times New Roman" w:cs="Times New Roman"/>
          <w:sz w:val="28"/>
          <w:szCs w:val="28"/>
          <w:lang w:val="uk-UA"/>
        </w:rPr>
        <w:t>(наказ</w:t>
      </w:r>
      <w:r w:rsidR="003B5895">
        <w:rPr>
          <w:rFonts w:ascii="Times New Roman" w:hAnsi="Times New Roman" w:cs="Times New Roman"/>
          <w:sz w:val="28"/>
          <w:szCs w:val="28"/>
          <w:lang w:val="uk-UA"/>
        </w:rPr>
        <w:t xml:space="preserve"> ГУ</w:t>
      </w:r>
      <w:r w:rsidR="00CB6537">
        <w:rPr>
          <w:rFonts w:ascii="Times New Roman" w:hAnsi="Times New Roman" w:cs="Times New Roman"/>
          <w:sz w:val="28"/>
          <w:szCs w:val="28"/>
          <w:lang w:val="uk-UA"/>
        </w:rPr>
        <w:t xml:space="preserve"> № 171 від 30.08</w:t>
      </w:r>
      <w:r w:rsidR="00FA1B07" w:rsidRPr="00FA1B07">
        <w:rPr>
          <w:rFonts w:ascii="Times New Roman" w:hAnsi="Times New Roman" w:cs="Times New Roman"/>
          <w:sz w:val="28"/>
          <w:szCs w:val="28"/>
          <w:lang w:val="uk-UA"/>
        </w:rPr>
        <w:t>.2021).</w:t>
      </w:r>
    </w:p>
    <w:p w:rsidR="00171A06" w:rsidRPr="001E2808" w:rsidRDefault="001E2808" w:rsidP="00C44B82">
      <w:pPr>
        <w:spacing w:after="0"/>
        <w:ind w:left="-284" w:right="-284"/>
        <w:jc w:val="both"/>
        <w:rPr>
          <w:rFonts w:ascii="Times New Roman" w:hAnsi="Times New Roman" w:cs="Times New Roman"/>
          <w:sz w:val="28"/>
          <w:szCs w:val="28"/>
          <w:lang w:val="uk-UA"/>
        </w:rPr>
      </w:pPr>
      <w:r>
        <w:rPr>
          <w:rFonts w:ascii="Times New Roman" w:hAnsi="Times New Roman" w:cs="Times New Roman"/>
          <w:bCs/>
          <w:sz w:val="28"/>
          <w:szCs w:val="28"/>
          <w:lang w:val="uk-UA"/>
        </w:rPr>
        <w:lastRenderedPageBreak/>
        <w:t xml:space="preserve">9. </w:t>
      </w:r>
      <w:proofErr w:type="spellStart"/>
      <w:r w:rsidR="00171A06" w:rsidRPr="001E2808">
        <w:rPr>
          <w:rFonts w:ascii="Times New Roman" w:hAnsi="Times New Roman" w:cs="Times New Roman"/>
          <w:bCs/>
          <w:sz w:val="28"/>
          <w:szCs w:val="28"/>
        </w:rPr>
        <w:t>Практичний</w:t>
      </w:r>
      <w:proofErr w:type="spellEnd"/>
      <w:r w:rsidR="00171A06" w:rsidRPr="001E2808">
        <w:rPr>
          <w:rFonts w:ascii="Times New Roman" w:hAnsi="Times New Roman" w:cs="Times New Roman"/>
          <w:bCs/>
          <w:sz w:val="28"/>
          <w:szCs w:val="28"/>
        </w:rPr>
        <w:t xml:space="preserve"> </w:t>
      </w:r>
      <w:proofErr w:type="spellStart"/>
      <w:proofErr w:type="gramStart"/>
      <w:r w:rsidR="00171A06" w:rsidRPr="001E2808">
        <w:rPr>
          <w:rFonts w:ascii="Times New Roman" w:hAnsi="Times New Roman" w:cs="Times New Roman"/>
          <w:bCs/>
          <w:sz w:val="28"/>
          <w:szCs w:val="28"/>
        </w:rPr>
        <w:t>пос</w:t>
      </w:r>
      <w:proofErr w:type="gramEnd"/>
      <w:r w:rsidR="00171A06" w:rsidRPr="001E2808">
        <w:rPr>
          <w:rFonts w:ascii="Times New Roman" w:hAnsi="Times New Roman" w:cs="Times New Roman"/>
          <w:bCs/>
          <w:sz w:val="28"/>
          <w:szCs w:val="28"/>
        </w:rPr>
        <w:t>ібник</w:t>
      </w:r>
      <w:proofErr w:type="spellEnd"/>
      <w:r w:rsidR="00171A06" w:rsidRPr="001E2808">
        <w:rPr>
          <w:rFonts w:ascii="Times New Roman" w:hAnsi="Times New Roman" w:cs="Times New Roman"/>
          <w:bCs/>
          <w:sz w:val="28"/>
          <w:szCs w:val="28"/>
        </w:rPr>
        <w:t xml:space="preserve"> по </w:t>
      </w:r>
      <w:proofErr w:type="spellStart"/>
      <w:r w:rsidR="00171A06" w:rsidRPr="001E2808">
        <w:rPr>
          <w:rFonts w:ascii="Times New Roman" w:hAnsi="Times New Roman" w:cs="Times New Roman"/>
          <w:bCs/>
          <w:sz w:val="28"/>
          <w:szCs w:val="28"/>
        </w:rPr>
        <w:t>роботі</w:t>
      </w:r>
      <w:proofErr w:type="spellEnd"/>
      <w:r w:rsidR="00171A06" w:rsidRPr="001E2808">
        <w:rPr>
          <w:rFonts w:ascii="Times New Roman" w:hAnsi="Times New Roman" w:cs="Times New Roman"/>
          <w:bCs/>
          <w:sz w:val="28"/>
          <w:szCs w:val="28"/>
        </w:rPr>
        <w:t xml:space="preserve"> з </w:t>
      </w:r>
      <w:proofErr w:type="spellStart"/>
      <w:r w:rsidR="00171A06" w:rsidRPr="001E2808">
        <w:rPr>
          <w:rFonts w:ascii="Times New Roman" w:hAnsi="Times New Roman" w:cs="Times New Roman"/>
          <w:bCs/>
          <w:sz w:val="28"/>
          <w:szCs w:val="28"/>
        </w:rPr>
        <w:t>викривачами</w:t>
      </w:r>
      <w:proofErr w:type="spellEnd"/>
      <w:r w:rsidR="00171A06" w:rsidRPr="001E2808">
        <w:rPr>
          <w:rFonts w:ascii="Times New Roman" w:hAnsi="Times New Roman" w:cs="Times New Roman"/>
          <w:bCs/>
          <w:sz w:val="28"/>
          <w:szCs w:val="28"/>
        </w:rPr>
        <w:t xml:space="preserve"> для </w:t>
      </w:r>
      <w:proofErr w:type="spellStart"/>
      <w:r w:rsidR="00171A06" w:rsidRPr="001E2808">
        <w:rPr>
          <w:rFonts w:ascii="Times New Roman" w:hAnsi="Times New Roman" w:cs="Times New Roman"/>
          <w:bCs/>
          <w:sz w:val="28"/>
          <w:szCs w:val="28"/>
        </w:rPr>
        <w:t>уповноважених</w:t>
      </w:r>
      <w:proofErr w:type="spellEnd"/>
      <w:r w:rsidR="00171A06" w:rsidRPr="001E2808">
        <w:rPr>
          <w:rFonts w:ascii="Times New Roman" w:hAnsi="Times New Roman" w:cs="Times New Roman"/>
          <w:bCs/>
          <w:sz w:val="28"/>
          <w:szCs w:val="28"/>
        </w:rPr>
        <w:t xml:space="preserve"> </w:t>
      </w:r>
      <w:proofErr w:type="spellStart"/>
      <w:r w:rsidR="00171A06" w:rsidRPr="001E2808">
        <w:rPr>
          <w:rFonts w:ascii="Times New Roman" w:hAnsi="Times New Roman" w:cs="Times New Roman"/>
          <w:bCs/>
          <w:sz w:val="28"/>
          <w:szCs w:val="28"/>
        </w:rPr>
        <w:t>підрозділів</w:t>
      </w:r>
      <w:proofErr w:type="spellEnd"/>
      <w:r w:rsidR="00171A06" w:rsidRPr="001E2808">
        <w:rPr>
          <w:rFonts w:ascii="Times New Roman" w:hAnsi="Times New Roman" w:cs="Times New Roman"/>
          <w:bCs/>
          <w:sz w:val="28"/>
          <w:szCs w:val="28"/>
        </w:rPr>
        <w:t xml:space="preserve"> (</w:t>
      </w:r>
      <w:proofErr w:type="spellStart"/>
      <w:r w:rsidR="00171A06" w:rsidRPr="001E2808">
        <w:rPr>
          <w:rFonts w:ascii="Times New Roman" w:hAnsi="Times New Roman" w:cs="Times New Roman"/>
          <w:bCs/>
          <w:sz w:val="28"/>
          <w:szCs w:val="28"/>
        </w:rPr>
        <w:t>уповноважених</w:t>
      </w:r>
      <w:proofErr w:type="spellEnd"/>
      <w:r w:rsidR="00171A06" w:rsidRPr="001E2808">
        <w:rPr>
          <w:rFonts w:ascii="Times New Roman" w:hAnsi="Times New Roman" w:cs="Times New Roman"/>
          <w:bCs/>
          <w:sz w:val="28"/>
          <w:szCs w:val="28"/>
        </w:rPr>
        <w:t xml:space="preserve"> </w:t>
      </w:r>
      <w:proofErr w:type="spellStart"/>
      <w:r w:rsidR="00171A06" w:rsidRPr="001E2808">
        <w:rPr>
          <w:rFonts w:ascii="Times New Roman" w:hAnsi="Times New Roman" w:cs="Times New Roman"/>
          <w:bCs/>
          <w:sz w:val="28"/>
          <w:szCs w:val="28"/>
        </w:rPr>
        <w:t>осіб</w:t>
      </w:r>
      <w:proofErr w:type="spellEnd"/>
      <w:r w:rsidR="00171A06" w:rsidRPr="001E2808">
        <w:rPr>
          <w:rFonts w:ascii="Times New Roman" w:hAnsi="Times New Roman" w:cs="Times New Roman"/>
          <w:bCs/>
          <w:sz w:val="28"/>
          <w:szCs w:val="28"/>
        </w:rPr>
        <w:t xml:space="preserve">) з </w:t>
      </w:r>
      <w:proofErr w:type="spellStart"/>
      <w:r w:rsidR="00171A06" w:rsidRPr="001E2808">
        <w:rPr>
          <w:rFonts w:ascii="Times New Roman" w:hAnsi="Times New Roman" w:cs="Times New Roman"/>
          <w:bCs/>
          <w:sz w:val="28"/>
          <w:szCs w:val="28"/>
        </w:rPr>
        <w:t>питань</w:t>
      </w:r>
      <w:proofErr w:type="spellEnd"/>
      <w:r w:rsidR="00171A06" w:rsidRPr="001E2808">
        <w:rPr>
          <w:rFonts w:ascii="Times New Roman" w:hAnsi="Times New Roman" w:cs="Times New Roman"/>
          <w:bCs/>
          <w:sz w:val="28"/>
          <w:szCs w:val="28"/>
        </w:rPr>
        <w:t xml:space="preserve"> </w:t>
      </w:r>
      <w:proofErr w:type="spellStart"/>
      <w:r w:rsidR="00171A06" w:rsidRPr="001E2808">
        <w:rPr>
          <w:rFonts w:ascii="Times New Roman" w:hAnsi="Times New Roman" w:cs="Times New Roman"/>
          <w:bCs/>
          <w:sz w:val="28"/>
          <w:szCs w:val="28"/>
        </w:rPr>
        <w:t>запобігання</w:t>
      </w:r>
      <w:proofErr w:type="spellEnd"/>
      <w:r w:rsidR="00171A06" w:rsidRPr="001E2808">
        <w:rPr>
          <w:rFonts w:ascii="Times New Roman" w:hAnsi="Times New Roman" w:cs="Times New Roman"/>
          <w:bCs/>
          <w:sz w:val="28"/>
          <w:szCs w:val="28"/>
        </w:rPr>
        <w:t xml:space="preserve"> та </w:t>
      </w:r>
      <w:proofErr w:type="spellStart"/>
      <w:r w:rsidR="00171A06" w:rsidRPr="001E2808">
        <w:rPr>
          <w:rFonts w:ascii="Times New Roman" w:hAnsi="Times New Roman" w:cs="Times New Roman"/>
          <w:bCs/>
          <w:sz w:val="28"/>
          <w:szCs w:val="28"/>
        </w:rPr>
        <w:t>виявлення</w:t>
      </w:r>
      <w:proofErr w:type="spellEnd"/>
      <w:r w:rsidR="00171A06" w:rsidRPr="001E2808">
        <w:rPr>
          <w:rFonts w:ascii="Times New Roman" w:hAnsi="Times New Roman" w:cs="Times New Roman"/>
          <w:bCs/>
          <w:sz w:val="28"/>
          <w:szCs w:val="28"/>
        </w:rPr>
        <w:t xml:space="preserve"> </w:t>
      </w:r>
      <w:proofErr w:type="spellStart"/>
      <w:r w:rsidR="00171A06" w:rsidRPr="001E2808">
        <w:rPr>
          <w:rFonts w:ascii="Times New Roman" w:hAnsi="Times New Roman" w:cs="Times New Roman"/>
          <w:bCs/>
          <w:sz w:val="28"/>
          <w:szCs w:val="28"/>
        </w:rPr>
        <w:t>корупції</w:t>
      </w:r>
      <w:proofErr w:type="spellEnd"/>
      <w:r w:rsidR="00171A06" w:rsidRPr="001E2808">
        <w:rPr>
          <w:rFonts w:ascii="Times New Roman" w:hAnsi="Times New Roman" w:cs="Times New Roman"/>
          <w:bCs/>
          <w:sz w:val="28"/>
          <w:szCs w:val="28"/>
        </w:rPr>
        <w:t xml:space="preserve"> 2023р.</w:t>
      </w:r>
    </w:p>
    <w:p w:rsidR="001E3A83" w:rsidRPr="00171A06" w:rsidRDefault="001E3A83" w:rsidP="00C44B82">
      <w:pPr>
        <w:spacing w:after="0"/>
        <w:ind w:left="-284" w:right="-284"/>
        <w:jc w:val="both"/>
        <w:rPr>
          <w:rFonts w:ascii="Times New Roman" w:hAnsi="Times New Roman" w:cs="Times New Roman"/>
          <w:sz w:val="28"/>
          <w:szCs w:val="28"/>
        </w:rPr>
      </w:pPr>
    </w:p>
    <w:p w:rsidR="009B7C05" w:rsidRDefault="009B7C05" w:rsidP="00A92D1E">
      <w:pPr>
        <w:ind w:left="-284" w:right="-284"/>
        <w:jc w:val="both"/>
        <w:rPr>
          <w:rFonts w:ascii="Times New Roman" w:hAnsi="Times New Roman" w:cs="Times New Roman"/>
          <w:b/>
          <w:sz w:val="28"/>
          <w:szCs w:val="28"/>
          <w:lang w:val="uk-UA"/>
        </w:rPr>
      </w:pPr>
    </w:p>
    <w:p w:rsidR="002823E0" w:rsidRDefault="002823E0" w:rsidP="00B86C88">
      <w:pPr>
        <w:ind w:right="-1"/>
        <w:jc w:val="both"/>
        <w:rPr>
          <w:rFonts w:ascii="Times New Roman" w:hAnsi="Times New Roman" w:cs="Times New Roman"/>
          <w:b/>
          <w:sz w:val="28"/>
          <w:szCs w:val="28"/>
          <w:lang w:val="uk-UA"/>
        </w:rPr>
      </w:pPr>
      <w:r w:rsidRPr="00E1073D">
        <w:rPr>
          <w:rFonts w:ascii="Times New Roman" w:hAnsi="Times New Roman" w:cs="Times New Roman"/>
          <w:b/>
          <w:sz w:val="28"/>
          <w:szCs w:val="28"/>
          <w:lang w:val="uk-UA"/>
        </w:rPr>
        <w:t>1.</w:t>
      </w:r>
      <w:r w:rsidR="00390EBF" w:rsidRPr="00390EBF">
        <w:t xml:space="preserve"> </w:t>
      </w:r>
      <w:r w:rsidR="00390EBF" w:rsidRPr="00390EBF">
        <w:rPr>
          <w:rFonts w:ascii="Times New Roman" w:hAnsi="Times New Roman" w:cs="Times New Roman"/>
          <w:b/>
          <w:sz w:val="28"/>
          <w:szCs w:val="28"/>
          <w:lang w:val="uk-UA"/>
        </w:rPr>
        <w:t>Поняття Викривач відповідно до Закону України «Про запобігання  корупції».</w:t>
      </w:r>
    </w:p>
    <w:p w:rsidR="00435D84" w:rsidRPr="00435D84" w:rsidRDefault="00435D84" w:rsidP="00C3096E">
      <w:pPr>
        <w:spacing w:after="0" w:line="240" w:lineRule="auto"/>
        <w:ind w:firstLine="708"/>
        <w:jc w:val="both"/>
        <w:rPr>
          <w:rFonts w:ascii="Times New Roman" w:eastAsia="Times New Roman" w:hAnsi="Times New Roman" w:cs="Times New Roman"/>
          <w:sz w:val="28"/>
          <w:szCs w:val="28"/>
          <w:lang w:val="uk-UA" w:eastAsia="uk-UA"/>
        </w:rPr>
      </w:pPr>
      <w:r w:rsidRPr="00435D84">
        <w:rPr>
          <w:rFonts w:ascii="eUkraine" w:eastAsia="Times New Roman" w:hAnsi="eUkraine" w:cs="Times New Roman"/>
          <w:sz w:val="28"/>
          <w:szCs w:val="28"/>
          <w:lang w:val="uk-UA" w:eastAsia="uk-UA"/>
        </w:rPr>
        <w:t>Будь-яка особа, якій стала відома інформація про корупційне, або пов’язане з корупцією правопорушення, може повідомити про це на Порталі. Законодавство не містить будь-яких обмежень з цього питання. Однак не кожна людина може набути статус викривача.</w:t>
      </w:r>
      <w:r w:rsidRPr="00435D84">
        <w:rPr>
          <w:rFonts w:ascii="eUkraine" w:eastAsia="Times New Roman" w:hAnsi="eUkraine" w:cs="Times New Roman"/>
          <w:sz w:val="28"/>
          <w:szCs w:val="28"/>
          <w:lang w:val="uk-UA" w:eastAsia="uk-UA"/>
        </w:rPr>
        <w:br/>
      </w:r>
      <w:r w:rsidRPr="00435D84">
        <w:rPr>
          <w:rFonts w:ascii="eUkraine" w:eastAsia="Times New Roman" w:hAnsi="eUkraine" w:cs="Times New Roman"/>
          <w:sz w:val="28"/>
          <w:szCs w:val="28"/>
          <w:lang w:val="uk-UA" w:eastAsia="uk-UA"/>
        </w:rPr>
        <w:br/>
        <w:t>Відповідно до </w:t>
      </w:r>
      <w:r w:rsidR="004C4528">
        <w:rPr>
          <w:rFonts w:ascii="eUkraine" w:eastAsia="Times New Roman" w:hAnsi="eUkraine" w:cs="Times New Roman"/>
          <w:sz w:val="28"/>
          <w:szCs w:val="28"/>
          <w:lang w:val="uk-UA" w:eastAsia="uk-UA"/>
        </w:rPr>
        <w:t xml:space="preserve"> </w:t>
      </w:r>
      <w:hyperlink r:id="rId7" w:anchor="Text" w:history="1">
        <w:r w:rsidRPr="004D00DF">
          <w:rPr>
            <w:rFonts w:ascii="eUkraine" w:eastAsia="Times New Roman" w:hAnsi="eUkraine" w:cs="Times New Roman"/>
            <w:sz w:val="28"/>
            <w:szCs w:val="28"/>
            <w:u w:val="single"/>
            <w:lang w:val="uk-UA" w:eastAsia="uk-UA"/>
          </w:rPr>
          <w:t>Закону України «Про запобігання корупції»</w:t>
        </w:r>
      </w:hyperlink>
      <w:r w:rsidR="00A50594" w:rsidRPr="004D00DF">
        <w:rPr>
          <w:rFonts w:ascii="Times New Roman" w:eastAsia="Times New Roman" w:hAnsi="Times New Roman" w:cs="Times New Roman"/>
          <w:sz w:val="28"/>
          <w:szCs w:val="28"/>
          <w:lang w:val="uk-UA" w:eastAsia="uk-UA"/>
        </w:rPr>
        <w:t xml:space="preserve"> </w:t>
      </w:r>
      <w:r w:rsidRPr="004D00DF">
        <w:rPr>
          <w:rFonts w:ascii="eUkraine" w:eastAsia="Times New Roman" w:hAnsi="eUkraine" w:cs="Times New Roman"/>
          <w:b/>
          <w:bCs/>
          <w:sz w:val="28"/>
          <w:szCs w:val="28"/>
          <w:lang w:val="uk-UA" w:eastAsia="uk-UA"/>
        </w:rPr>
        <w:t>викривач</w:t>
      </w:r>
      <w:r w:rsidRPr="00435D84">
        <w:rPr>
          <w:rFonts w:ascii="eUkraine" w:eastAsia="Times New Roman" w:hAnsi="eUkraine" w:cs="Times New Roman"/>
          <w:sz w:val="28"/>
          <w:szCs w:val="28"/>
          <w:lang w:val="uk-UA" w:eastAsia="uk-UA"/>
        </w:rPr>
        <w:t> – 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цього Закону, вчинених іншою особою,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r w:rsidRPr="00435D84">
        <w:rPr>
          <w:rFonts w:ascii="eUkraine" w:eastAsia="Times New Roman" w:hAnsi="eUkraine" w:cs="Times New Roman"/>
          <w:sz w:val="28"/>
          <w:szCs w:val="28"/>
          <w:lang w:val="uk-UA" w:eastAsia="uk-UA"/>
        </w:rPr>
        <w:br/>
      </w:r>
      <w:r w:rsidRPr="00435D84">
        <w:rPr>
          <w:rFonts w:ascii="eUkraine" w:eastAsia="Times New Roman" w:hAnsi="eUkraine" w:cs="Times New Roman"/>
          <w:sz w:val="28"/>
          <w:szCs w:val="28"/>
          <w:lang w:val="uk-UA" w:eastAsia="uk-UA"/>
        </w:rPr>
        <w:br/>
      </w:r>
      <w:r w:rsidRPr="004D00DF">
        <w:rPr>
          <w:rFonts w:ascii="eUkraine" w:eastAsia="Times New Roman" w:hAnsi="eUkraine" w:cs="Times New Roman"/>
          <w:i/>
          <w:iCs/>
          <w:sz w:val="28"/>
          <w:szCs w:val="28"/>
          <w:lang w:val="uk-UA" w:eastAsia="uk-UA"/>
        </w:rPr>
        <w:t>Отже, особа вважається викривачем за сукупності таких умов: </w:t>
      </w:r>
    </w:p>
    <w:p w:rsidR="00435D84" w:rsidRPr="00435D84" w:rsidRDefault="00435D84" w:rsidP="00435D84">
      <w:pPr>
        <w:numPr>
          <w:ilvl w:val="0"/>
          <w:numId w:val="2"/>
        </w:numPr>
        <w:pBdr>
          <w:bottom w:val="single" w:sz="6" w:space="0" w:color="D3D3D3"/>
        </w:pBdr>
        <w:spacing w:before="100" w:beforeAutospacing="1" w:after="100" w:afterAutospacing="1" w:line="360" w:lineRule="atLeast"/>
        <w:ind w:left="0"/>
        <w:jc w:val="both"/>
        <w:rPr>
          <w:rFonts w:ascii="eUkraine" w:eastAsia="Times New Roman" w:hAnsi="eUkraine" w:cs="Times New Roman"/>
          <w:sz w:val="28"/>
          <w:szCs w:val="28"/>
          <w:lang w:val="uk-UA" w:eastAsia="uk-UA"/>
        </w:rPr>
      </w:pPr>
      <w:r w:rsidRPr="00435D84">
        <w:rPr>
          <w:rFonts w:ascii="eUkraine" w:eastAsia="Times New Roman" w:hAnsi="eUkraine" w:cs="Times New Roman"/>
          <w:sz w:val="28"/>
          <w:szCs w:val="28"/>
          <w:lang w:val="uk-UA" w:eastAsia="uk-UA"/>
        </w:rPr>
        <w:t>повідомити про корупцію має фізична особа (громадянин України, іноземець, особа без громадянства), яка переконана, що її інформація є достовірною;</w:t>
      </w:r>
    </w:p>
    <w:p w:rsidR="00435D84" w:rsidRPr="00435D84" w:rsidRDefault="00435D84" w:rsidP="00435D84">
      <w:pPr>
        <w:numPr>
          <w:ilvl w:val="0"/>
          <w:numId w:val="2"/>
        </w:numPr>
        <w:pBdr>
          <w:bottom w:val="single" w:sz="6" w:space="0" w:color="D3D3D3"/>
        </w:pBdr>
        <w:spacing w:before="100" w:beforeAutospacing="1" w:after="100" w:afterAutospacing="1" w:line="360" w:lineRule="atLeast"/>
        <w:ind w:left="0"/>
        <w:jc w:val="both"/>
        <w:rPr>
          <w:rFonts w:ascii="eUkraine" w:eastAsia="Times New Roman" w:hAnsi="eUkraine" w:cs="Times New Roman"/>
          <w:sz w:val="28"/>
          <w:szCs w:val="28"/>
          <w:lang w:val="uk-UA" w:eastAsia="uk-UA"/>
        </w:rPr>
      </w:pPr>
      <w:r w:rsidRPr="00435D84">
        <w:rPr>
          <w:rFonts w:ascii="eUkraine" w:eastAsia="Times New Roman" w:hAnsi="eUkraine" w:cs="Times New Roman"/>
          <w:sz w:val="28"/>
          <w:szCs w:val="28"/>
          <w:lang w:val="uk-UA" w:eastAsia="uk-UA"/>
        </w:rPr>
        <w:t>наведена у повідомленні інформація повинна містити факти, що доводять можливе вчинення іншою особою корупційного або пов’язаного з корупцією правопорушення, які можна перевірити;</w:t>
      </w:r>
    </w:p>
    <w:p w:rsidR="00435D84" w:rsidRPr="00435D84" w:rsidRDefault="00435D84" w:rsidP="00435D84">
      <w:pPr>
        <w:numPr>
          <w:ilvl w:val="0"/>
          <w:numId w:val="2"/>
        </w:numPr>
        <w:spacing w:before="100" w:beforeAutospacing="1" w:after="100" w:afterAutospacing="1" w:line="360" w:lineRule="atLeast"/>
        <w:ind w:left="0"/>
        <w:jc w:val="both"/>
        <w:rPr>
          <w:rFonts w:ascii="eUkraine" w:eastAsia="Times New Roman" w:hAnsi="eUkraine" w:cs="Times New Roman"/>
          <w:color w:val="333333"/>
          <w:sz w:val="28"/>
          <w:szCs w:val="28"/>
          <w:lang w:val="uk-UA" w:eastAsia="uk-UA"/>
        </w:rPr>
      </w:pPr>
      <w:r w:rsidRPr="00435D84">
        <w:rPr>
          <w:rFonts w:ascii="eUkraine" w:eastAsia="Times New Roman" w:hAnsi="eUkraine" w:cs="Times New Roman"/>
          <w:sz w:val="28"/>
          <w:szCs w:val="28"/>
          <w:lang w:val="uk-UA" w:eastAsia="uk-UA"/>
        </w:rPr>
        <w:t>ця інформація стала їй відома у зв’язку з її трудовою, професійною, господарською, громадською, науковою діяльністю, проходження нею служби чи навчання</w:t>
      </w:r>
      <w:r w:rsidRPr="00435D84">
        <w:rPr>
          <w:rFonts w:ascii="eUkraine" w:eastAsia="Times New Roman" w:hAnsi="eUkraine" w:cs="Times New Roman"/>
          <w:color w:val="333333"/>
          <w:sz w:val="28"/>
          <w:szCs w:val="28"/>
          <w:lang w:val="uk-UA" w:eastAsia="uk-UA"/>
        </w:rPr>
        <w:t>.</w:t>
      </w:r>
    </w:p>
    <w:p w:rsidR="00636B40" w:rsidRDefault="00435D84" w:rsidP="00435D84">
      <w:pPr>
        <w:spacing w:line="240" w:lineRule="auto"/>
        <w:ind w:left="-284" w:right="-284" w:firstLine="426"/>
        <w:jc w:val="both"/>
        <w:rPr>
          <w:rFonts w:ascii="Times New Roman" w:hAnsi="Times New Roman" w:cs="Times New Roman"/>
          <w:sz w:val="28"/>
          <w:szCs w:val="28"/>
          <w:lang w:val="uk-UA"/>
        </w:rPr>
      </w:pPr>
      <w:r w:rsidRPr="007347B9">
        <w:rPr>
          <w:rFonts w:ascii="Times New Roman" w:eastAsia="Times New Roman" w:hAnsi="Times New Roman" w:cs="Times New Roman"/>
          <w:b/>
          <w:bCs/>
          <w:color w:val="333333"/>
          <w:sz w:val="28"/>
          <w:szCs w:val="28"/>
          <w:lang w:val="uk-UA" w:eastAsia="uk-UA"/>
        </w:rPr>
        <w:t>У разі відсутності хоча б однієї з вищевказаних умов особа вважається заявником.</w:t>
      </w:r>
      <w:r w:rsidRPr="00470008">
        <w:rPr>
          <w:rFonts w:ascii="Times New Roman" w:hAnsi="Times New Roman" w:cs="Times New Roman"/>
          <w:sz w:val="28"/>
          <w:szCs w:val="28"/>
          <w:lang w:val="uk-UA"/>
        </w:rPr>
        <w:t xml:space="preserve"> </w:t>
      </w:r>
    </w:p>
    <w:p w:rsidR="00470008" w:rsidRPr="00470008" w:rsidRDefault="00470008" w:rsidP="00435D84">
      <w:pPr>
        <w:spacing w:line="240" w:lineRule="auto"/>
        <w:ind w:left="-284" w:right="-284" w:firstLine="426"/>
        <w:jc w:val="both"/>
        <w:rPr>
          <w:rFonts w:ascii="Times New Roman" w:hAnsi="Times New Roman" w:cs="Times New Roman"/>
          <w:sz w:val="28"/>
          <w:szCs w:val="28"/>
          <w:lang w:val="uk-UA"/>
        </w:rPr>
      </w:pPr>
      <w:r w:rsidRPr="00470008">
        <w:rPr>
          <w:rFonts w:ascii="Times New Roman" w:hAnsi="Times New Roman" w:cs="Times New Roman"/>
          <w:sz w:val="28"/>
          <w:szCs w:val="28"/>
          <w:lang w:val="uk-UA"/>
        </w:rPr>
        <w:t>Головне управління забезпечує умови для повідомлень  про порушення вимог Закону, внесених викривачами.</w:t>
      </w:r>
    </w:p>
    <w:p w:rsidR="00470008" w:rsidRPr="00470008" w:rsidRDefault="00470008" w:rsidP="00470008">
      <w:pPr>
        <w:spacing w:line="240" w:lineRule="auto"/>
        <w:ind w:left="-284" w:right="-284" w:firstLine="426"/>
        <w:jc w:val="both"/>
        <w:rPr>
          <w:rFonts w:ascii="Times New Roman" w:hAnsi="Times New Roman" w:cs="Times New Roman"/>
          <w:sz w:val="28"/>
          <w:szCs w:val="28"/>
          <w:lang w:val="uk-UA"/>
        </w:rPr>
      </w:pPr>
      <w:r w:rsidRPr="00470008">
        <w:rPr>
          <w:rFonts w:ascii="Times New Roman" w:hAnsi="Times New Roman" w:cs="Times New Roman"/>
          <w:sz w:val="28"/>
          <w:szCs w:val="28"/>
          <w:lang w:val="uk-UA"/>
        </w:rPr>
        <w:t>Повідомлення про порушення вимог Закону може бути  здійснене викривачем без зазначення авторства (анонімно) або із зазначенням авторства.</w:t>
      </w:r>
    </w:p>
    <w:p w:rsidR="00470008" w:rsidRPr="00470008" w:rsidRDefault="00470008" w:rsidP="00470008">
      <w:pPr>
        <w:spacing w:line="240" w:lineRule="auto"/>
        <w:ind w:left="-284" w:right="-284" w:firstLine="426"/>
        <w:jc w:val="both"/>
        <w:rPr>
          <w:rFonts w:ascii="Times New Roman" w:hAnsi="Times New Roman" w:cs="Times New Roman"/>
          <w:sz w:val="28"/>
          <w:szCs w:val="28"/>
          <w:lang w:val="uk-UA"/>
        </w:rPr>
      </w:pPr>
      <w:r w:rsidRPr="00470008">
        <w:rPr>
          <w:rFonts w:ascii="Times New Roman" w:hAnsi="Times New Roman" w:cs="Times New Roman"/>
          <w:sz w:val="28"/>
          <w:szCs w:val="28"/>
          <w:lang w:val="uk-UA"/>
        </w:rPr>
        <w:lastRenderedPageBreak/>
        <w:t>Анонімне повідомлення про порушення вимог Закону підлягає розгляду, якщо наведена у ньому інформація стосується конкретної особи, містить фактичні дані, які можуть бути перевірені.</w:t>
      </w:r>
    </w:p>
    <w:p w:rsidR="00470008" w:rsidRPr="00470008" w:rsidRDefault="00470008" w:rsidP="00470008">
      <w:pPr>
        <w:spacing w:line="240" w:lineRule="auto"/>
        <w:ind w:left="-284" w:right="-284" w:firstLine="426"/>
        <w:jc w:val="both"/>
        <w:rPr>
          <w:rFonts w:ascii="Times New Roman" w:hAnsi="Times New Roman" w:cs="Times New Roman"/>
          <w:sz w:val="28"/>
          <w:szCs w:val="28"/>
          <w:lang w:val="uk-UA"/>
        </w:rPr>
      </w:pPr>
      <w:r w:rsidRPr="00470008">
        <w:rPr>
          <w:rFonts w:ascii="Times New Roman" w:hAnsi="Times New Roman" w:cs="Times New Roman"/>
          <w:sz w:val="28"/>
          <w:szCs w:val="28"/>
          <w:lang w:val="uk-UA"/>
        </w:rPr>
        <w:t xml:space="preserve"> Повідомлення із зазначенням авторства має містити фактичні дані, що підтверджують можливе вчинення правопорушення, які можуть бути перевірені.</w:t>
      </w:r>
    </w:p>
    <w:p w:rsidR="00470008" w:rsidRPr="00470008" w:rsidRDefault="00470008" w:rsidP="00470008">
      <w:pPr>
        <w:spacing w:line="240" w:lineRule="auto"/>
        <w:ind w:left="-284" w:right="-284" w:firstLine="426"/>
        <w:jc w:val="both"/>
        <w:rPr>
          <w:rFonts w:ascii="Times New Roman" w:hAnsi="Times New Roman" w:cs="Times New Roman"/>
          <w:sz w:val="28"/>
          <w:szCs w:val="28"/>
          <w:lang w:val="uk-UA"/>
        </w:rPr>
      </w:pPr>
      <w:r w:rsidRPr="00470008">
        <w:rPr>
          <w:rFonts w:ascii="Times New Roman" w:hAnsi="Times New Roman" w:cs="Times New Roman"/>
          <w:sz w:val="28"/>
          <w:szCs w:val="28"/>
          <w:lang w:val="uk-UA"/>
        </w:rPr>
        <w:t>У разі підтвердження викладеної у повідомленні інформації про порушення вимог Закону, керівник Головного управління вживає заходів щодо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інформує спеціально уповноважені суб’єкти у сфері протидії корупції.</w:t>
      </w:r>
    </w:p>
    <w:p w:rsidR="00004509" w:rsidRPr="00004509" w:rsidRDefault="00004509" w:rsidP="00004509">
      <w:pPr>
        <w:spacing w:after="0" w:line="240" w:lineRule="auto"/>
        <w:ind w:left="-284" w:right="-284" w:firstLine="425"/>
        <w:jc w:val="center"/>
        <w:rPr>
          <w:rFonts w:ascii="Times New Roman" w:hAnsi="Times New Roman" w:cs="Times New Roman"/>
          <w:b/>
          <w:sz w:val="28"/>
          <w:szCs w:val="28"/>
          <w:lang w:val="uk-UA"/>
        </w:rPr>
      </w:pPr>
      <w:r w:rsidRPr="00004509">
        <w:rPr>
          <w:rFonts w:ascii="Times New Roman" w:hAnsi="Times New Roman" w:cs="Times New Roman"/>
          <w:b/>
          <w:sz w:val="28"/>
          <w:szCs w:val="28"/>
          <w:lang w:val="uk-UA"/>
        </w:rPr>
        <w:t>Перелік</w:t>
      </w:r>
    </w:p>
    <w:p w:rsidR="00004509" w:rsidRPr="00004509" w:rsidRDefault="00004509" w:rsidP="00004509">
      <w:pPr>
        <w:spacing w:after="0" w:line="240" w:lineRule="auto"/>
        <w:ind w:left="-284" w:right="-284" w:firstLine="425"/>
        <w:jc w:val="center"/>
        <w:rPr>
          <w:rFonts w:ascii="Times New Roman" w:hAnsi="Times New Roman" w:cs="Times New Roman"/>
          <w:b/>
          <w:sz w:val="28"/>
          <w:szCs w:val="28"/>
          <w:lang w:val="uk-UA"/>
        </w:rPr>
      </w:pPr>
      <w:r w:rsidRPr="00004509">
        <w:rPr>
          <w:rFonts w:ascii="Times New Roman" w:hAnsi="Times New Roman" w:cs="Times New Roman"/>
          <w:b/>
          <w:sz w:val="28"/>
          <w:szCs w:val="28"/>
          <w:lang w:val="uk-UA"/>
        </w:rPr>
        <w:t>встановлених Законом України "Про запобігання корупції"</w:t>
      </w:r>
    </w:p>
    <w:p w:rsidR="00004509" w:rsidRPr="00004509" w:rsidRDefault="00004509" w:rsidP="00004509">
      <w:pPr>
        <w:spacing w:after="0" w:line="240" w:lineRule="auto"/>
        <w:ind w:left="-284" w:right="-284" w:firstLine="425"/>
        <w:jc w:val="center"/>
        <w:rPr>
          <w:rFonts w:ascii="Times New Roman" w:hAnsi="Times New Roman" w:cs="Times New Roman"/>
          <w:b/>
          <w:sz w:val="28"/>
          <w:szCs w:val="28"/>
          <w:lang w:val="uk-UA"/>
        </w:rPr>
      </w:pPr>
      <w:r w:rsidRPr="00004509">
        <w:rPr>
          <w:rFonts w:ascii="Times New Roman" w:hAnsi="Times New Roman" w:cs="Times New Roman"/>
          <w:b/>
          <w:sz w:val="28"/>
          <w:szCs w:val="28"/>
          <w:lang w:val="uk-UA"/>
        </w:rPr>
        <w:t>вимог, заборон та обмежень</w:t>
      </w:r>
    </w:p>
    <w:p w:rsidR="00004509" w:rsidRPr="00004509" w:rsidRDefault="00004509" w:rsidP="00004509">
      <w:pPr>
        <w:spacing w:line="240" w:lineRule="auto"/>
        <w:ind w:left="-284" w:right="-284" w:firstLine="426"/>
        <w:jc w:val="both"/>
        <w:rPr>
          <w:rFonts w:ascii="Times New Roman" w:hAnsi="Times New Roman" w:cs="Times New Roman"/>
          <w:sz w:val="28"/>
          <w:szCs w:val="28"/>
          <w:lang w:val="uk-UA"/>
        </w:rPr>
      </w:pP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1.Вимоги щодо прийняття антикорупційної програми та її погодження     </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Національним агентством (стаття 19).    </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2. Обмеження щодо використання службових повноважень чи свого </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становища (стаття 22).</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3. Обмеження щодо одержання подарунків (статті 23, 24).</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4. Обмеження щодо сумісництва та суміщення з іншими видами </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діяльності (стаття 25).</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5. Обмеження після припинення діяльності, пов’язаної з виконанням </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функцій держави, місцевого самоврядування (стаття 26).</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6. Обмеження спільної роботи близьких осіб (стаття 27).</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7. Вимоги щодо запобігання та врегулювання конфлікту інтересів  </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(статті 28-36).</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8. Вимоги до поведінки осіб, додержання вимог закону та етичних норм       </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поведінки (статті 37, 38). </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9.  Вимоги щодо пріоритету інтересів (стаття 39).</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10. Вимоги щодо політичної нейтральності (стаття 40).</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11. Вимоги щодо неупередженості (стаття 41).</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12. Вимоги щодо компетентності і ефективності (стаття 42).</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13. Вимоги щодо нерозголошення інформації (стаття 43).</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14. Вимоги щодо утримання від виконання незаконних рішень чи доручень </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(стаття 44).</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15. Вимоги щодо подання декларацій осіб, уповноважених на виконання</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функцій держави або місцевого самоврядування (стаття 45). </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16. Вимоги щодо своєчасності подання декларацій (стаття 49).</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17. Вимоги щодо додаткових заходів здійснення фінансово контролю</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(стаття 52).</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18. Вимоги щодо (стаття 53, 53-1 – 53-6):</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lastRenderedPageBreak/>
        <w:t xml:space="preserve">      розгляду анонімного повідомлення;</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вжиття заходів щодо припинення корупційного або пов’язаного з</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корупцією правопорушення;</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негайного письмового повідомлення про його вчинення спеціально </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уповноваженим суб’єктом у сфері протидії корупції;</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забезпечення умов для повідомлення про порушення вимог Закону,</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зокрема через спеціальні телефонні лінії, офіційний веб-сайт, засоби     </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електронного зв’язку;</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порядку здійснення перевірки за повідомленнями викривача;</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захисту трудових прав викривача;</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дотримання прав викривача на конфіденційність та анонімність;</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дотримання прав викривача на отримання інформації.</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19. Заборона на одержання пільг, послуг і майна органами державної влади </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та органами місцевого самоврядування (стаття 54). </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20. Вимоги щодо проведення спеціальної перевірки (стаття 56).</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21. Вимоги щодо організації проведення спеціальної перевірки (статті 57,58).</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22. Вимоги щодо прозорості та доступу до інформації (стаття 60).</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23. Вимоги щодо запобігання корупції у діяльності юридичної особи</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(стаття 61).</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24. Вимоги щодо проведення службового розслідування стосовно особи, яка</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вчинила корупційне або пов’язане з корупцією правопорушення</w:t>
      </w:r>
    </w:p>
    <w:p w:rsidR="00004509" w:rsidRPr="00004509"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      (стат</w:t>
      </w:r>
      <w:r w:rsidR="008B09F2">
        <w:rPr>
          <w:rFonts w:ascii="Times New Roman" w:hAnsi="Times New Roman" w:cs="Times New Roman"/>
          <w:sz w:val="28"/>
          <w:szCs w:val="28"/>
          <w:lang w:val="uk-UA"/>
        </w:rPr>
        <w:t>т</w:t>
      </w:r>
      <w:r w:rsidRPr="00004509">
        <w:rPr>
          <w:rFonts w:ascii="Times New Roman" w:hAnsi="Times New Roman" w:cs="Times New Roman"/>
          <w:sz w:val="28"/>
          <w:szCs w:val="28"/>
          <w:lang w:val="uk-UA"/>
        </w:rPr>
        <w:t xml:space="preserve">я 65).   </w:t>
      </w:r>
    </w:p>
    <w:p w:rsidR="00470008" w:rsidRDefault="00004509" w:rsidP="00004509">
      <w:pPr>
        <w:spacing w:after="0" w:line="240" w:lineRule="auto"/>
        <w:ind w:left="-284" w:right="-284" w:firstLine="425"/>
        <w:jc w:val="both"/>
        <w:rPr>
          <w:rFonts w:ascii="Times New Roman" w:hAnsi="Times New Roman" w:cs="Times New Roman"/>
          <w:sz w:val="28"/>
          <w:szCs w:val="28"/>
          <w:lang w:val="uk-UA"/>
        </w:rPr>
      </w:pPr>
      <w:r w:rsidRPr="00004509">
        <w:rPr>
          <w:rFonts w:ascii="Times New Roman" w:hAnsi="Times New Roman" w:cs="Times New Roman"/>
          <w:sz w:val="28"/>
          <w:szCs w:val="28"/>
          <w:lang w:val="uk-UA"/>
        </w:rPr>
        <w:t xml:space="preserve">25. Вимоги щодо незаконних актів та право вчинків (стаття 67). </w:t>
      </w:r>
      <w:r w:rsidR="00470008" w:rsidRPr="00470008">
        <w:rPr>
          <w:rFonts w:ascii="Times New Roman" w:hAnsi="Times New Roman" w:cs="Times New Roman"/>
          <w:sz w:val="28"/>
          <w:szCs w:val="28"/>
          <w:lang w:val="uk-UA"/>
        </w:rPr>
        <w:t xml:space="preserve">  </w:t>
      </w:r>
    </w:p>
    <w:p w:rsidR="00004509" w:rsidRPr="00470008" w:rsidRDefault="00004509" w:rsidP="00004509">
      <w:pPr>
        <w:spacing w:after="0" w:line="240" w:lineRule="auto"/>
        <w:ind w:left="-284" w:right="-284" w:firstLine="425"/>
        <w:jc w:val="both"/>
        <w:rPr>
          <w:rFonts w:ascii="Times New Roman" w:hAnsi="Times New Roman" w:cs="Times New Roman"/>
          <w:sz w:val="28"/>
          <w:szCs w:val="28"/>
          <w:lang w:val="uk-UA"/>
        </w:rPr>
      </w:pPr>
    </w:p>
    <w:p w:rsidR="00470008" w:rsidRDefault="00470008" w:rsidP="00470008">
      <w:pPr>
        <w:spacing w:line="240" w:lineRule="auto"/>
        <w:ind w:left="-284" w:right="-284" w:firstLine="426"/>
        <w:jc w:val="both"/>
        <w:rPr>
          <w:rFonts w:ascii="Times New Roman" w:hAnsi="Times New Roman" w:cs="Times New Roman"/>
          <w:sz w:val="28"/>
          <w:szCs w:val="28"/>
          <w:lang w:val="uk-UA"/>
        </w:rPr>
      </w:pPr>
      <w:r w:rsidRPr="00470008">
        <w:rPr>
          <w:rFonts w:ascii="Times New Roman" w:hAnsi="Times New Roman" w:cs="Times New Roman"/>
          <w:sz w:val="28"/>
          <w:szCs w:val="28"/>
          <w:lang w:val="uk-UA"/>
        </w:rPr>
        <w:t>Для визначення спеціально уповноваженого суб’єкта у сфері протидії корупції, якого необхідно повідомити про вчинення корупційного правопорушення, слід керуватися перелік</w:t>
      </w:r>
      <w:r w:rsidR="00004509">
        <w:rPr>
          <w:rFonts w:ascii="Times New Roman" w:hAnsi="Times New Roman" w:cs="Times New Roman"/>
          <w:sz w:val="28"/>
          <w:szCs w:val="28"/>
          <w:lang w:val="uk-UA"/>
        </w:rPr>
        <w:t>ом</w:t>
      </w:r>
      <w:r w:rsidRPr="00470008">
        <w:rPr>
          <w:rFonts w:ascii="Times New Roman" w:hAnsi="Times New Roman" w:cs="Times New Roman"/>
          <w:sz w:val="28"/>
          <w:szCs w:val="28"/>
          <w:lang w:val="uk-UA"/>
        </w:rPr>
        <w:t xml:space="preserve"> корупційних або пов’язаних з корупцією правопорушень, за які законом встановлено кримінальну та адміністративну відповідальність, визначено підслідність кримінальних правопорушень, а також наводиться перелік посадових осіб, які мають право складати протоколи про адміністративні правопорушення. </w:t>
      </w:r>
    </w:p>
    <w:p w:rsidR="00067E82" w:rsidRPr="002B2D1D" w:rsidRDefault="00067E82" w:rsidP="002B2D1D">
      <w:pPr>
        <w:spacing w:after="0" w:line="240" w:lineRule="auto"/>
        <w:ind w:left="-284" w:right="-284" w:firstLine="425"/>
        <w:jc w:val="center"/>
        <w:rPr>
          <w:rFonts w:ascii="Times New Roman" w:hAnsi="Times New Roman" w:cs="Times New Roman"/>
          <w:b/>
          <w:sz w:val="28"/>
          <w:szCs w:val="28"/>
          <w:lang w:val="uk-UA"/>
        </w:rPr>
      </w:pPr>
      <w:r w:rsidRPr="002B2D1D">
        <w:rPr>
          <w:rFonts w:ascii="Times New Roman" w:hAnsi="Times New Roman" w:cs="Times New Roman"/>
          <w:b/>
          <w:sz w:val="28"/>
          <w:szCs w:val="28"/>
          <w:lang w:val="uk-UA"/>
        </w:rPr>
        <w:t>Перелік</w:t>
      </w:r>
    </w:p>
    <w:p w:rsidR="00067E82" w:rsidRPr="002B2D1D" w:rsidRDefault="00067E82" w:rsidP="002B2D1D">
      <w:pPr>
        <w:spacing w:after="0" w:line="240" w:lineRule="auto"/>
        <w:ind w:left="-284" w:right="-284" w:firstLine="425"/>
        <w:jc w:val="center"/>
        <w:rPr>
          <w:rFonts w:ascii="Times New Roman" w:hAnsi="Times New Roman" w:cs="Times New Roman"/>
          <w:b/>
          <w:sz w:val="28"/>
          <w:szCs w:val="28"/>
          <w:lang w:val="uk-UA"/>
        </w:rPr>
      </w:pPr>
      <w:r w:rsidRPr="002B2D1D">
        <w:rPr>
          <w:rFonts w:ascii="Times New Roman" w:hAnsi="Times New Roman" w:cs="Times New Roman"/>
          <w:b/>
          <w:sz w:val="28"/>
          <w:szCs w:val="28"/>
          <w:lang w:val="uk-UA"/>
        </w:rPr>
        <w:t>корупційних або пов’язаних з корупцією правопорушень, за які законом встановлено кримінальну/адміністративну</w:t>
      </w:r>
    </w:p>
    <w:p w:rsidR="00067E82" w:rsidRPr="002B2D1D" w:rsidRDefault="00067E82" w:rsidP="002B2D1D">
      <w:pPr>
        <w:spacing w:after="0" w:line="240" w:lineRule="auto"/>
        <w:ind w:left="-284" w:right="-284" w:firstLine="425"/>
        <w:jc w:val="both"/>
        <w:rPr>
          <w:rFonts w:ascii="Times New Roman" w:hAnsi="Times New Roman" w:cs="Times New Roman"/>
          <w:b/>
          <w:sz w:val="28"/>
          <w:szCs w:val="28"/>
          <w:lang w:val="uk-UA"/>
        </w:rPr>
      </w:pPr>
      <w:r w:rsidRPr="002B2D1D">
        <w:rPr>
          <w:rFonts w:ascii="Times New Roman" w:hAnsi="Times New Roman" w:cs="Times New Roman"/>
          <w:b/>
          <w:sz w:val="28"/>
          <w:szCs w:val="28"/>
          <w:lang w:val="uk-UA"/>
        </w:rPr>
        <w:t>відповідальність, визначення підслідності кримінальних правопорушень</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p>
    <w:p w:rsidR="00067E82" w:rsidRPr="002B2D1D" w:rsidRDefault="00067E82" w:rsidP="002B2D1D">
      <w:pPr>
        <w:spacing w:after="0" w:line="240" w:lineRule="auto"/>
        <w:ind w:left="-284" w:right="-284" w:firstLine="425"/>
        <w:jc w:val="center"/>
        <w:rPr>
          <w:rFonts w:ascii="Times New Roman" w:hAnsi="Times New Roman" w:cs="Times New Roman"/>
          <w:b/>
          <w:sz w:val="28"/>
          <w:szCs w:val="28"/>
          <w:lang w:val="uk-UA"/>
        </w:rPr>
      </w:pPr>
      <w:r w:rsidRPr="002B2D1D">
        <w:rPr>
          <w:rFonts w:ascii="Times New Roman" w:hAnsi="Times New Roman" w:cs="Times New Roman"/>
          <w:b/>
          <w:sz w:val="28"/>
          <w:szCs w:val="28"/>
          <w:lang w:val="uk-UA"/>
        </w:rPr>
        <w:t>Перелік корупційних правопорушень,</w:t>
      </w:r>
    </w:p>
    <w:p w:rsidR="00067E82" w:rsidRPr="002B2D1D" w:rsidRDefault="00067E82" w:rsidP="002B2D1D">
      <w:pPr>
        <w:spacing w:after="0" w:line="240" w:lineRule="auto"/>
        <w:ind w:left="-284" w:right="-284" w:firstLine="425"/>
        <w:jc w:val="center"/>
        <w:rPr>
          <w:rFonts w:ascii="Times New Roman" w:hAnsi="Times New Roman" w:cs="Times New Roman"/>
          <w:b/>
          <w:sz w:val="28"/>
          <w:szCs w:val="28"/>
          <w:lang w:val="uk-UA"/>
        </w:rPr>
      </w:pPr>
      <w:r w:rsidRPr="002B2D1D">
        <w:rPr>
          <w:rFonts w:ascii="Times New Roman" w:hAnsi="Times New Roman" w:cs="Times New Roman"/>
          <w:b/>
          <w:sz w:val="28"/>
          <w:szCs w:val="28"/>
          <w:lang w:val="uk-UA"/>
        </w:rPr>
        <w:t>за вчинення яких передбачено кримінальну відповідальність</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Відповідно до примітки до статті 45 Кримінального кодексу України корупційними злочинами, у випадку їх вчинення шляхом зловживання службовим становищем, згідно з цим Кодексом вважаються злочини, передбачені:</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статтею 191 (привласнення, розтрата майна або заволодіння ним шляхом зловживання службовим становищем);</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lastRenderedPageBreak/>
        <w:t>статтею 262 (викрадення, привласнення, вимагання вогнепальної зброї, бойових припасів, вибухових речовин чи радіоактивних матеріалів або заволоді</w:t>
      </w:r>
      <w:r w:rsidR="004B134A">
        <w:rPr>
          <w:rFonts w:ascii="Times New Roman" w:hAnsi="Times New Roman" w:cs="Times New Roman"/>
          <w:sz w:val="28"/>
          <w:szCs w:val="28"/>
          <w:lang w:val="uk-UA"/>
        </w:rPr>
        <w:t>н</w:t>
      </w:r>
      <w:r w:rsidRPr="00067E82">
        <w:rPr>
          <w:rFonts w:ascii="Times New Roman" w:hAnsi="Times New Roman" w:cs="Times New Roman"/>
          <w:sz w:val="28"/>
          <w:szCs w:val="28"/>
          <w:lang w:val="uk-UA"/>
        </w:rPr>
        <w:t xml:space="preserve">ня ними шляхом шахрайства  чи зловживання службовим становищем); </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статтею 308 (викрадення, привласнення, вимагання наркотичних засобів, психотропних речовин або їх аналогів чи заволодіння ними шляхом шахрайства або зловживання службовим становищем);</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статтею 312 (викрадення, привласнення, вимагання прекурсорів або заволодіння ними шляхом шахрайства або зловживання службовим становищем);</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статтею 313 (викрадення, привласнення, вимагання обладнання, призначеного для виготовлення наркотичних засобів, психотропних речовин або їх аналогів, чи заволодіння ними шляхом шахрайства або зловживання службовим становищем та інші незаконні дії з таким обладнанням);</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статтею 320 (порушення встановлених правил обігу наркотичних засобів, психотропних речовин, їх аналогів або прекурсорів);</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статтею 357 (викрадення, привласнення, вимагання документів, штампів, печаток, заволодіння ними шляхом шахрайства чи зловживання службовим становищем або їх пошкодження);</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статтею 410 (викрадення, привласнення, вимагання військовослужбовцем зброї, бойових припасів, вибухових та інших бойових речовин, засобів пересування, військової та спеціальної техніки чи іншого військового майна, а також заволодіння ними шляхом шахрайства або зловживання службовим становищем).</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Згідно з приміткою до статті 45 Кримінального кодексу України також корупційними злочинами, відповідно до цього Кодексу, вважаються злочини, передбачені:</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статтею 210 (нецільове використання бюджетних коштів, здійснення видатків бюджету чи надання кредитів з бюджету без встановлених бюджетних призначень або з їх перевищенням);</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 xml:space="preserve">статтею 354 (підкуп працівника підприємства, установи чи організації);    </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статтею 364 (зловживання владою або службовим становищем);</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статтею 364-1 (зловживання повноваженнями службовою особою юридичної особи приватного права незалежно від організаційно-правової форми);</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статтею 365-2 (зловживання повноваженнями особами, які надають публічні послуги);</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статтею 368 (прийняття пропозиції, обіцянки або одержання неправомірної вигоди службовою особою);</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lastRenderedPageBreak/>
        <w:t>статтею 368-2 (незаконне збагачення);</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статтею З68-3 (підкуп службової особи юридичної особи приватного права незалежно від організаційно-правової форми);</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 xml:space="preserve">статтею 368-4 (підкуп службової особи,  яка надає юридичні послуги);  </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статтею 369 (пропозиція, обіцянка або надання неправомірної вигоди службовій особі);</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статтею 369-2 (зловживання впливом).</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Згідно з статтею 216 Кримінального процесуального кодексу України встановлена така підслідність щодо досудового розслідування корупційних кримінальних правопорушень:</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Національна поліція України - щодо злочинів, передбачених статтями 262, 308, 312, 313, 320, 357, 364і, 3652, З683, 3684 Кримінального кодексу України.</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Національне антикорупційне бюро України - щодо злочинів, передбачених статтями 262, 308, 312, 320, 357, 364-1, 365-2, 36803, 368-4 Кримінального кодексу України.</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Національне антикорупційне бюро України – щодо злочинів передбачених статтями 191, 210, 354 (стосовно працівників юридичних осіб публічного права), 364, 368, 368-2, 369, 410 Кримінального коде</w:t>
      </w:r>
      <w:r w:rsidR="002B2D1D">
        <w:rPr>
          <w:rFonts w:ascii="Times New Roman" w:hAnsi="Times New Roman" w:cs="Times New Roman"/>
          <w:sz w:val="28"/>
          <w:szCs w:val="28"/>
          <w:lang w:val="uk-UA"/>
        </w:rPr>
        <w:t>к</w:t>
      </w:r>
      <w:r w:rsidRPr="00067E82">
        <w:rPr>
          <w:rFonts w:ascii="Times New Roman" w:hAnsi="Times New Roman" w:cs="Times New Roman"/>
          <w:sz w:val="28"/>
          <w:szCs w:val="28"/>
          <w:lang w:val="uk-UA"/>
        </w:rPr>
        <w:t>су України, з урахуванням умов, визначених частиною 5 статті 216 КПК України.</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p>
    <w:p w:rsidR="00067E82" w:rsidRPr="00A70032" w:rsidRDefault="00717F66" w:rsidP="00A70032">
      <w:pPr>
        <w:spacing w:after="0" w:line="240" w:lineRule="auto"/>
        <w:ind w:left="-284" w:right="-284" w:firstLine="425"/>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Перелік правопорушень, </w:t>
      </w:r>
      <w:proofErr w:type="spellStart"/>
      <w:r>
        <w:rPr>
          <w:rFonts w:ascii="Times New Roman" w:hAnsi="Times New Roman" w:cs="Times New Roman"/>
          <w:b/>
          <w:sz w:val="28"/>
          <w:szCs w:val="28"/>
          <w:lang w:val="uk-UA"/>
        </w:rPr>
        <w:t>пов</w:t>
      </w:r>
      <w:r w:rsidR="00067E82" w:rsidRPr="00A70032">
        <w:rPr>
          <w:rFonts w:ascii="Times New Roman" w:hAnsi="Times New Roman" w:cs="Times New Roman"/>
          <w:b/>
          <w:sz w:val="28"/>
          <w:szCs w:val="28"/>
          <w:lang w:val="uk-UA"/>
        </w:rPr>
        <w:t>’язаннх</w:t>
      </w:r>
      <w:proofErr w:type="spellEnd"/>
      <w:r w:rsidR="00067E82" w:rsidRPr="00A70032">
        <w:rPr>
          <w:rFonts w:ascii="Times New Roman" w:hAnsi="Times New Roman" w:cs="Times New Roman"/>
          <w:b/>
          <w:sz w:val="28"/>
          <w:szCs w:val="28"/>
          <w:lang w:val="uk-UA"/>
        </w:rPr>
        <w:t xml:space="preserve"> з корупцією</w:t>
      </w:r>
    </w:p>
    <w:p w:rsidR="00067E82" w:rsidRPr="00A70032" w:rsidRDefault="00067E82" w:rsidP="00A70032">
      <w:pPr>
        <w:spacing w:after="0" w:line="240" w:lineRule="auto"/>
        <w:ind w:left="-284" w:right="-284" w:firstLine="425"/>
        <w:jc w:val="center"/>
        <w:rPr>
          <w:rFonts w:ascii="Times New Roman" w:hAnsi="Times New Roman" w:cs="Times New Roman"/>
          <w:b/>
          <w:sz w:val="28"/>
          <w:szCs w:val="28"/>
          <w:lang w:val="uk-UA"/>
        </w:rPr>
      </w:pPr>
      <w:r w:rsidRPr="00A70032">
        <w:rPr>
          <w:rFonts w:ascii="Times New Roman" w:hAnsi="Times New Roman" w:cs="Times New Roman"/>
          <w:b/>
          <w:sz w:val="28"/>
          <w:szCs w:val="28"/>
          <w:lang w:val="uk-UA"/>
        </w:rPr>
        <w:t>за вчинення яких передбачено адміністративну відповідальність</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Відповідно до глави 13-А "Адміністративні правопорушення, пов’язані з корупцією" Кодексу України про адміністративні правопорушення адміністративна відповідальність передбачена за:</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порушення обмежень щодо сумісництва та суміщення з іншими видами діяльності (стаття 172-4);</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порушення встановлених законом обмежень щодо одержання подарунків (стаття 172-5);</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порушення вимог фінансового контролю (стаття 172-6);</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порушення вимог щодо запобігання та врегулювання конфлікту інтересів (стаття 172-7);</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незаконне використання інформації, що стала відома особі у зв’язку з виконанням службових повноважень (стаття 172-8);</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невжиття заходів щодо протидії корупції (стаття 172-9).</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lastRenderedPageBreak/>
        <w:t xml:space="preserve">Згідно зі статтею 255 Кодексу України про адміністративні правопорушення у справах про адміністративні правопорушення, що розглядаються органами, зазначеними в статтях 218 - 221 цього Кодексу, протоколи про правопорушення, передбачені статтями 172-4  - 172-9, мають право складати уповноважені на те </w:t>
      </w:r>
      <w:r w:rsidR="00A70032">
        <w:rPr>
          <w:rFonts w:ascii="Times New Roman" w:hAnsi="Times New Roman" w:cs="Times New Roman"/>
          <w:sz w:val="28"/>
          <w:szCs w:val="28"/>
          <w:lang w:val="uk-UA"/>
        </w:rPr>
        <w:t>п</w:t>
      </w:r>
      <w:r w:rsidRPr="00067E82">
        <w:rPr>
          <w:rFonts w:ascii="Times New Roman" w:hAnsi="Times New Roman" w:cs="Times New Roman"/>
          <w:sz w:val="28"/>
          <w:szCs w:val="28"/>
          <w:lang w:val="uk-UA"/>
        </w:rPr>
        <w:t>осадові особи Національної поліції України та Національного агентства з питань запобігання корупції.</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p>
    <w:p w:rsidR="00067E82" w:rsidRPr="00A70032" w:rsidRDefault="00067E82" w:rsidP="00A70032">
      <w:pPr>
        <w:spacing w:after="0" w:line="240" w:lineRule="auto"/>
        <w:ind w:left="-284" w:right="-284" w:firstLine="425"/>
        <w:jc w:val="center"/>
        <w:rPr>
          <w:rFonts w:ascii="Times New Roman" w:hAnsi="Times New Roman" w:cs="Times New Roman"/>
          <w:b/>
          <w:sz w:val="28"/>
          <w:szCs w:val="28"/>
          <w:lang w:val="uk-UA"/>
        </w:rPr>
      </w:pPr>
      <w:r w:rsidRPr="00A70032">
        <w:rPr>
          <w:rFonts w:ascii="Times New Roman" w:hAnsi="Times New Roman" w:cs="Times New Roman"/>
          <w:b/>
          <w:sz w:val="28"/>
          <w:szCs w:val="28"/>
          <w:lang w:val="uk-UA"/>
        </w:rPr>
        <w:t xml:space="preserve">Перелік правопорушень, </w:t>
      </w:r>
      <w:proofErr w:type="spellStart"/>
      <w:r w:rsidRPr="00A70032">
        <w:rPr>
          <w:rFonts w:ascii="Times New Roman" w:hAnsi="Times New Roman" w:cs="Times New Roman"/>
          <w:b/>
          <w:sz w:val="28"/>
          <w:szCs w:val="28"/>
          <w:lang w:val="uk-UA"/>
        </w:rPr>
        <w:t>пов’язаннх</w:t>
      </w:r>
      <w:proofErr w:type="spellEnd"/>
      <w:r w:rsidRPr="00A70032">
        <w:rPr>
          <w:rFonts w:ascii="Times New Roman" w:hAnsi="Times New Roman" w:cs="Times New Roman"/>
          <w:b/>
          <w:sz w:val="28"/>
          <w:szCs w:val="28"/>
          <w:lang w:val="uk-UA"/>
        </w:rPr>
        <w:t xml:space="preserve"> з корупцією,</w:t>
      </w:r>
    </w:p>
    <w:p w:rsidR="00067E82" w:rsidRPr="00A70032" w:rsidRDefault="00067E82" w:rsidP="00A70032">
      <w:pPr>
        <w:spacing w:after="0" w:line="240" w:lineRule="auto"/>
        <w:ind w:left="-284" w:right="-284" w:firstLine="425"/>
        <w:jc w:val="center"/>
        <w:rPr>
          <w:rFonts w:ascii="Times New Roman" w:hAnsi="Times New Roman" w:cs="Times New Roman"/>
          <w:b/>
          <w:sz w:val="28"/>
          <w:szCs w:val="28"/>
          <w:lang w:val="uk-UA"/>
        </w:rPr>
      </w:pPr>
      <w:r w:rsidRPr="00A70032">
        <w:rPr>
          <w:rFonts w:ascii="Times New Roman" w:hAnsi="Times New Roman" w:cs="Times New Roman"/>
          <w:b/>
          <w:sz w:val="28"/>
          <w:szCs w:val="28"/>
          <w:lang w:val="uk-UA"/>
        </w:rPr>
        <w:t>за вчинення яких може бути притягнуто до дисциплінарної відповідальності</w:t>
      </w:r>
      <w:r w:rsidR="00FF4DE5">
        <w:rPr>
          <w:rFonts w:ascii="Times New Roman" w:hAnsi="Times New Roman" w:cs="Times New Roman"/>
          <w:b/>
          <w:sz w:val="28"/>
          <w:szCs w:val="28"/>
          <w:lang w:val="uk-UA"/>
        </w:rPr>
        <w:t xml:space="preserve"> </w:t>
      </w:r>
      <w:r w:rsidRPr="00A70032">
        <w:rPr>
          <w:rFonts w:ascii="Times New Roman" w:hAnsi="Times New Roman" w:cs="Times New Roman"/>
          <w:b/>
          <w:sz w:val="28"/>
          <w:szCs w:val="28"/>
          <w:lang w:val="uk-UA"/>
        </w:rPr>
        <w:t>(не є виключним)</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1.Неприйнятя антикорупційної програми, неподання на погодження антикорупційної програми Національному агентству (стаття 19).</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2.Обмеження щодо використання службових повноважень чи свого становища (стаття 22 Закону).</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3.</w:t>
      </w:r>
      <w:r w:rsidRPr="00067E82">
        <w:rPr>
          <w:rFonts w:ascii="Times New Roman" w:hAnsi="Times New Roman" w:cs="Times New Roman"/>
          <w:sz w:val="28"/>
          <w:szCs w:val="28"/>
          <w:lang w:val="uk-UA"/>
        </w:rPr>
        <w:tab/>
        <w:t>Обмеження щодо одержання подарунка (стаття 23 Закону).</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4.</w:t>
      </w:r>
      <w:r w:rsidRPr="00067E82">
        <w:rPr>
          <w:rFonts w:ascii="Times New Roman" w:hAnsi="Times New Roman" w:cs="Times New Roman"/>
          <w:sz w:val="28"/>
          <w:szCs w:val="28"/>
          <w:lang w:val="uk-UA"/>
        </w:rPr>
        <w:tab/>
        <w:t>Обмеження щодо сумісництва та суміщення з іншими видами діяльності (стаття 25 Закону).</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5.</w:t>
      </w:r>
      <w:r w:rsidRPr="00067E82">
        <w:rPr>
          <w:rFonts w:ascii="Times New Roman" w:hAnsi="Times New Roman" w:cs="Times New Roman"/>
          <w:sz w:val="28"/>
          <w:szCs w:val="28"/>
          <w:lang w:val="uk-UA"/>
        </w:rPr>
        <w:tab/>
        <w:t>Обмеження після припинення діяльності, пов’язаної з виконанням функцій держави, місцевого самоврядування (стаття 26 Закону).</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6.</w:t>
      </w:r>
      <w:r w:rsidRPr="00067E82">
        <w:rPr>
          <w:rFonts w:ascii="Times New Roman" w:hAnsi="Times New Roman" w:cs="Times New Roman"/>
          <w:sz w:val="28"/>
          <w:szCs w:val="28"/>
          <w:lang w:val="uk-UA"/>
        </w:rPr>
        <w:tab/>
        <w:t>Обмеження спільної роботи близьких осіб (стаття 27 Закону).</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7.</w:t>
      </w:r>
      <w:r w:rsidRPr="00067E82">
        <w:rPr>
          <w:rFonts w:ascii="Times New Roman" w:hAnsi="Times New Roman" w:cs="Times New Roman"/>
          <w:sz w:val="28"/>
          <w:szCs w:val="28"/>
          <w:lang w:val="uk-UA"/>
        </w:rPr>
        <w:tab/>
        <w:t>Запобігання та врегулювання конфлікту інтересів (стаття 28 Закону).</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8.Порушення правил етичної поведінки (статті 38-41).</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9.Недотримання вимог статті 53:</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 xml:space="preserve">   розголошення інформації про викривача;</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 xml:space="preserve">   відсутність умов для повідомлень про порушення вимог Закону іншою особою, зокрема через спеціальні телефонні лінії, офіційні веб-сайти, засоби електронного зв’язку;</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 xml:space="preserve">  невиконання вимог розгляду анонімного повідомлення;</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 xml:space="preserve">  відсутність негайного реагування у вигляді письмово повідомлення про вчинення корупційного або пов’язаного з корупцією правопорушення спеціально уповноважений суб’єкт у сфері протидії корупції.</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10.Недотримання вимог щодо організації роботи проведення спеціальної перевірки (статті 56-58).</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t>11.Непроведення службового розслідування стосовно особи, яка вчинила корупційне або пов’язане з корупцією правопорушення (стаття 65).</w:t>
      </w:r>
    </w:p>
    <w:p w:rsidR="00067E82" w:rsidRPr="00067E82" w:rsidRDefault="00067E82" w:rsidP="00067E82">
      <w:pPr>
        <w:spacing w:line="240" w:lineRule="auto"/>
        <w:ind w:left="-284" w:right="-284" w:firstLine="426"/>
        <w:jc w:val="both"/>
        <w:rPr>
          <w:rFonts w:ascii="Times New Roman" w:hAnsi="Times New Roman" w:cs="Times New Roman"/>
          <w:sz w:val="28"/>
          <w:szCs w:val="28"/>
          <w:lang w:val="uk-UA"/>
        </w:rPr>
      </w:pPr>
      <w:r w:rsidRPr="00067E82">
        <w:rPr>
          <w:rFonts w:ascii="Times New Roman" w:hAnsi="Times New Roman" w:cs="Times New Roman"/>
          <w:sz w:val="28"/>
          <w:szCs w:val="28"/>
          <w:lang w:val="uk-UA"/>
        </w:rPr>
        <w:lastRenderedPageBreak/>
        <w:t>12.Недотримання вимог щодо незаконних актів та правочинів (стаття 67).</w:t>
      </w:r>
    </w:p>
    <w:p w:rsidR="00004509" w:rsidRPr="00470008" w:rsidRDefault="00004509" w:rsidP="00470008">
      <w:pPr>
        <w:spacing w:line="240" w:lineRule="auto"/>
        <w:ind w:left="-284" w:right="-284" w:firstLine="426"/>
        <w:jc w:val="both"/>
        <w:rPr>
          <w:rFonts w:ascii="Times New Roman" w:hAnsi="Times New Roman" w:cs="Times New Roman"/>
          <w:sz w:val="28"/>
          <w:szCs w:val="28"/>
          <w:lang w:val="uk-UA"/>
        </w:rPr>
      </w:pPr>
    </w:p>
    <w:p w:rsidR="00470008" w:rsidRDefault="00470008" w:rsidP="00470008">
      <w:pPr>
        <w:spacing w:line="240" w:lineRule="auto"/>
        <w:ind w:left="-284" w:right="-284" w:firstLine="426"/>
        <w:jc w:val="both"/>
        <w:rPr>
          <w:rFonts w:ascii="Times New Roman" w:hAnsi="Times New Roman" w:cs="Times New Roman"/>
          <w:sz w:val="28"/>
          <w:szCs w:val="28"/>
          <w:lang w:val="uk-UA"/>
        </w:rPr>
      </w:pPr>
      <w:r w:rsidRPr="00470008">
        <w:rPr>
          <w:rFonts w:ascii="Times New Roman" w:hAnsi="Times New Roman" w:cs="Times New Roman"/>
          <w:sz w:val="28"/>
          <w:szCs w:val="28"/>
          <w:lang w:val="uk-UA"/>
        </w:rPr>
        <w:t>Розгляд повідомлень про порушення вимог Закону здійснює уповноважена особа з питань запобігання та виявлення корупції .</w:t>
      </w:r>
    </w:p>
    <w:p w:rsidR="0016298D" w:rsidRPr="002227CA" w:rsidRDefault="0016298D" w:rsidP="00470008">
      <w:pPr>
        <w:spacing w:line="240" w:lineRule="auto"/>
        <w:ind w:left="-284" w:right="-284" w:firstLine="426"/>
        <w:jc w:val="both"/>
        <w:rPr>
          <w:rFonts w:ascii="Times New Roman" w:hAnsi="Times New Roman" w:cs="Times New Roman"/>
          <w:sz w:val="28"/>
          <w:szCs w:val="28"/>
          <w:lang w:val="uk-UA"/>
        </w:rPr>
      </w:pPr>
    </w:p>
    <w:p w:rsidR="005B0A37" w:rsidRDefault="000136C2" w:rsidP="005B0A37">
      <w:pPr>
        <w:spacing w:line="240" w:lineRule="auto"/>
        <w:ind w:left="-284" w:right="-284"/>
        <w:jc w:val="both"/>
        <w:rPr>
          <w:rFonts w:ascii="Times New Roman" w:hAnsi="Times New Roman" w:cs="Times New Roman"/>
          <w:b/>
          <w:sz w:val="28"/>
          <w:szCs w:val="28"/>
          <w:lang w:val="uk-UA"/>
        </w:rPr>
      </w:pPr>
      <w:r w:rsidRPr="00A92D1E">
        <w:rPr>
          <w:rFonts w:ascii="Times New Roman" w:hAnsi="Times New Roman" w:cs="Times New Roman"/>
          <w:b/>
          <w:sz w:val="28"/>
          <w:szCs w:val="28"/>
          <w:lang w:val="uk-UA"/>
        </w:rPr>
        <w:t xml:space="preserve">2. </w:t>
      </w:r>
      <w:r w:rsidR="005B0A37" w:rsidRPr="005B0A37">
        <w:rPr>
          <w:rFonts w:ascii="Times New Roman" w:hAnsi="Times New Roman" w:cs="Times New Roman"/>
          <w:b/>
          <w:sz w:val="28"/>
          <w:szCs w:val="28"/>
          <w:lang w:val="uk-UA"/>
        </w:rPr>
        <w:t xml:space="preserve">Канали для повідомлень про можливі факти корупційних правопорушень. </w:t>
      </w:r>
    </w:p>
    <w:p w:rsidR="008150E5" w:rsidRPr="008150E5" w:rsidRDefault="008150E5" w:rsidP="008150E5">
      <w:pPr>
        <w:spacing w:line="240" w:lineRule="auto"/>
        <w:ind w:left="-284" w:right="-284" w:firstLine="426"/>
        <w:jc w:val="both"/>
        <w:rPr>
          <w:rFonts w:ascii="Times New Roman" w:hAnsi="Times New Roman" w:cs="Times New Roman"/>
          <w:sz w:val="28"/>
          <w:szCs w:val="28"/>
          <w:lang w:val="uk-UA"/>
        </w:rPr>
      </w:pPr>
      <w:r w:rsidRPr="008150E5">
        <w:rPr>
          <w:rFonts w:ascii="Times New Roman" w:hAnsi="Times New Roman" w:cs="Times New Roman"/>
          <w:sz w:val="28"/>
          <w:szCs w:val="28"/>
          <w:lang w:val="uk-UA"/>
        </w:rPr>
        <w:t xml:space="preserve">Викривач може повідомити про корупційне правопорушення використовуючи такі канали повідомлень в Головному управлінні.   </w:t>
      </w:r>
    </w:p>
    <w:p w:rsidR="008150E5" w:rsidRPr="009145A0" w:rsidRDefault="008150E5" w:rsidP="008150E5">
      <w:pPr>
        <w:spacing w:line="240" w:lineRule="auto"/>
        <w:ind w:left="-284" w:right="-284" w:firstLine="426"/>
        <w:jc w:val="both"/>
        <w:rPr>
          <w:rFonts w:ascii="Times New Roman" w:hAnsi="Times New Roman" w:cs="Times New Roman"/>
          <w:sz w:val="28"/>
          <w:szCs w:val="28"/>
          <w:lang w:val="uk-UA"/>
        </w:rPr>
      </w:pPr>
      <w:r w:rsidRPr="008150E5">
        <w:rPr>
          <w:rFonts w:ascii="Times New Roman" w:hAnsi="Times New Roman" w:cs="Times New Roman"/>
          <w:sz w:val="28"/>
          <w:szCs w:val="28"/>
          <w:lang w:val="uk-UA"/>
        </w:rPr>
        <w:t xml:space="preserve">Внутрішні канали повідомлення про можливі факти корупційних правопорушень – способи захищеного та анонімного повідомлення інформації, яка повідомляється викривачем керівнику Головного управління або </w:t>
      </w:r>
      <w:r w:rsidR="00380F25">
        <w:rPr>
          <w:rFonts w:ascii="Times New Roman" w:hAnsi="Times New Roman" w:cs="Times New Roman"/>
          <w:sz w:val="28"/>
          <w:szCs w:val="28"/>
          <w:lang w:val="uk-UA"/>
        </w:rPr>
        <w:t>уповноваженій особі з питань</w:t>
      </w:r>
      <w:r w:rsidRPr="008150E5">
        <w:rPr>
          <w:rFonts w:ascii="Times New Roman" w:hAnsi="Times New Roman" w:cs="Times New Roman"/>
          <w:sz w:val="28"/>
          <w:szCs w:val="28"/>
          <w:lang w:val="uk-UA"/>
        </w:rPr>
        <w:t xml:space="preserve"> запобігання та виявлення корупції Головного управління, у якому викривач працює, проходить навчання або на замовлення </w:t>
      </w:r>
      <w:r w:rsidRPr="009145A0">
        <w:rPr>
          <w:rFonts w:ascii="Times New Roman" w:hAnsi="Times New Roman" w:cs="Times New Roman"/>
          <w:sz w:val="28"/>
          <w:szCs w:val="28"/>
          <w:lang w:val="uk-UA"/>
        </w:rPr>
        <w:t>якого виконує роботу.</w:t>
      </w:r>
    </w:p>
    <w:p w:rsidR="009145A0" w:rsidRPr="00796B95" w:rsidRDefault="009145A0" w:rsidP="00796B95">
      <w:pPr>
        <w:ind w:left="-284" w:right="-284" w:firstLine="426"/>
        <w:jc w:val="both"/>
        <w:rPr>
          <w:rFonts w:ascii="Times New Roman" w:hAnsi="Times New Roman" w:cs="Times New Roman"/>
          <w:sz w:val="28"/>
          <w:szCs w:val="28"/>
          <w:lang w:val="uk-UA"/>
        </w:rPr>
      </w:pPr>
      <w:r w:rsidRPr="007C335C">
        <w:rPr>
          <w:rFonts w:ascii="Times New Roman" w:hAnsi="Times New Roman" w:cs="Times New Roman"/>
          <w:b/>
          <w:sz w:val="28"/>
          <w:szCs w:val="28"/>
          <w:lang w:val="uk-UA"/>
        </w:rPr>
        <w:t>Єдиний портал повідомлень викривачів</w:t>
      </w:r>
      <w:r w:rsidRPr="00796B95">
        <w:rPr>
          <w:rFonts w:ascii="Times New Roman" w:hAnsi="Times New Roman" w:cs="Times New Roman"/>
          <w:sz w:val="28"/>
          <w:szCs w:val="28"/>
          <w:lang w:val="uk-UA"/>
        </w:rPr>
        <w:t xml:space="preserve"> – це інформаційно-комунікаційна система, яка має комплексну систему захисту інформації з підтвердженою відповідністю згідно із</w:t>
      </w:r>
      <w:r w:rsidRPr="00796B95">
        <w:rPr>
          <w:rFonts w:ascii="Times New Roman" w:hAnsi="Times New Roman" w:cs="Times New Roman"/>
          <w:sz w:val="28"/>
          <w:szCs w:val="28"/>
        </w:rPr>
        <w:t> </w:t>
      </w:r>
      <w:hyperlink r:id="rId8" w:history="1">
        <w:r w:rsidRPr="00796B95">
          <w:rPr>
            <w:rFonts w:ascii="Times New Roman" w:hAnsi="Times New Roman" w:cs="Times New Roman"/>
            <w:sz w:val="28"/>
            <w:szCs w:val="28"/>
            <w:u w:val="single"/>
            <w:lang w:val="uk-UA"/>
          </w:rPr>
          <w:t>Законом України</w:t>
        </w:r>
      </w:hyperlink>
      <w:r w:rsidRPr="00796B95">
        <w:rPr>
          <w:rFonts w:ascii="Times New Roman" w:hAnsi="Times New Roman" w:cs="Times New Roman"/>
          <w:sz w:val="28"/>
          <w:szCs w:val="28"/>
        </w:rPr>
        <w:t> </w:t>
      </w:r>
      <w:r w:rsidRPr="00796B95">
        <w:rPr>
          <w:rFonts w:ascii="Times New Roman" w:hAnsi="Times New Roman" w:cs="Times New Roman"/>
          <w:sz w:val="28"/>
          <w:szCs w:val="28"/>
          <w:lang w:val="uk-UA"/>
        </w:rPr>
        <w:t xml:space="preserve">"Про захист інформації в інформаційно-комунікаційних системах", що забезпечує обмін даними з викривачем за допомогою мережі Інтернет, збирання, зберігання, використання, захист, облік, пошук, узагальнення повідомлень викривачів, а також іншої інформації, в тому числі про статус викривачів, стан та результати розгляду повідомлень викривачів. Функціонування Єдиного порталу повідомлень викривачів передбачає обробку персональних даних, якщо вони повідомлені викривачем, а також персональних даних осіб, які мають доступ до Єдиного порталу повідомлень викривачів, у цілях забезпечення захисту викривачів, проведення належної перевірки за повідомленнями викривачів та виконання функції адміністратора. </w:t>
      </w:r>
      <w:proofErr w:type="spellStart"/>
      <w:r w:rsidRPr="00796B95">
        <w:rPr>
          <w:rFonts w:ascii="Times New Roman" w:hAnsi="Times New Roman" w:cs="Times New Roman"/>
          <w:sz w:val="28"/>
          <w:szCs w:val="28"/>
        </w:rPr>
        <w:t>Обробка</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зазначених</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даних</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здійснюється</w:t>
      </w:r>
      <w:proofErr w:type="spellEnd"/>
      <w:r w:rsidRPr="00796B95">
        <w:rPr>
          <w:rFonts w:ascii="Times New Roman" w:hAnsi="Times New Roman" w:cs="Times New Roman"/>
          <w:sz w:val="28"/>
          <w:szCs w:val="28"/>
        </w:rPr>
        <w:t xml:space="preserve"> на </w:t>
      </w:r>
      <w:proofErr w:type="spellStart"/>
      <w:proofErr w:type="gramStart"/>
      <w:r w:rsidRPr="00796B95">
        <w:rPr>
          <w:rFonts w:ascii="Times New Roman" w:hAnsi="Times New Roman" w:cs="Times New Roman"/>
          <w:sz w:val="28"/>
          <w:szCs w:val="28"/>
        </w:rPr>
        <w:t>п</w:t>
      </w:r>
      <w:proofErr w:type="gramEnd"/>
      <w:r w:rsidRPr="00796B95">
        <w:rPr>
          <w:rFonts w:ascii="Times New Roman" w:hAnsi="Times New Roman" w:cs="Times New Roman"/>
          <w:sz w:val="28"/>
          <w:szCs w:val="28"/>
        </w:rPr>
        <w:t>ідставі</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цього</w:t>
      </w:r>
      <w:proofErr w:type="spellEnd"/>
      <w:r w:rsidRPr="00796B95">
        <w:rPr>
          <w:rFonts w:ascii="Times New Roman" w:hAnsi="Times New Roman" w:cs="Times New Roman"/>
          <w:sz w:val="28"/>
          <w:szCs w:val="28"/>
        </w:rPr>
        <w:t xml:space="preserve"> Закону та не </w:t>
      </w:r>
      <w:proofErr w:type="spellStart"/>
      <w:r w:rsidRPr="00796B95">
        <w:rPr>
          <w:rFonts w:ascii="Times New Roman" w:hAnsi="Times New Roman" w:cs="Times New Roman"/>
          <w:sz w:val="28"/>
          <w:szCs w:val="28"/>
        </w:rPr>
        <w:t>потребує</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згоди</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суб’єктів</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персональних</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даних</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Єдиний</w:t>
      </w:r>
      <w:proofErr w:type="spellEnd"/>
      <w:r w:rsidRPr="00796B95">
        <w:rPr>
          <w:rFonts w:ascii="Times New Roman" w:hAnsi="Times New Roman" w:cs="Times New Roman"/>
          <w:sz w:val="28"/>
          <w:szCs w:val="28"/>
        </w:rPr>
        <w:t xml:space="preserve"> портал </w:t>
      </w:r>
      <w:proofErr w:type="spellStart"/>
      <w:r w:rsidRPr="00796B95">
        <w:rPr>
          <w:rFonts w:ascii="Times New Roman" w:hAnsi="Times New Roman" w:cs="Times New Roman"/>
          <w:sz w:val="28"/>
          <w:szCs w:val="28"/>
        </w:rPr>
        <w:t>повідомлень</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викривачів</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гарантує</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викривачам</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дотримання</w:t>
      </w:r>
      <w:proofErr w:type="spellEnd"/>
      <w:r w:rsidRPr="00796B95">
        <w:rPr>
          <w:rFonts w:ascii="Times New Roman" w:hAnsi="Times New Roman" w:cs="Times New Roman"/>
          <w:sz w:val="28"/>
          <w:szCs w:val="28"/>
        </w:rPr>
        <w:t xml:space="preserve"> умов </w:t>
      </w:r>
      <w:proofErr w:type="spellStart"/>
      <w:r w:rsidRPr="00796B95">
        <w:rPr>
          <w:rFonts w:ascii="Times New Roman" w:hAnsi="Times New Roman" w:cs="Times New Roman"/>
          <w:sz w:val="28"/>
          <w:szCs w:val="28"/>
        </w:rPr>
        <w:t>конфіденційності</w:t>
      </w:r>
      <w:proofErr w:type="spellEnd"/>
      <w:r w:rsidRPr="00796B95">
        <w:rPr>
          <w:rFonts w:ascii="Times New Roman" w:hAnsi="Times New Roman" w:cs="Times New Roman"/>
          <w:sz w:val="28"/>
          <w:szCs w:val="28"/>
        </w:rPr>
        <w:t xml:space="preserve"> та </w:t>
      </w:r>
      <w:proofErr w:type="spellStart"/>
      <w:r w:rsidRPr="00796B95">
        <w:rPr>
          <w:rFonts w:ascii="Times New Roman" w:hAnsi="Times New Roman" w:cs="Times New Roman"/>
          <w:sz w:val="28"/>
          <w:szCs w:val="28"/>
        </w:rPr>
        <w:t>анонімності</w:t>
      </w:r>
      <w:proofErr w:type="spellEnd"/>
      <w:r w:rsidRPr="00796B95">
        <w:rPr>
          <w:rFonts w:ascii="Times New Roman" w:hAnsi="Times New Roman" w:cs="Times New Roman"/>
          <w:sz w:val="28"/>
          <w:szCs w:val="28"/>
        </w:rPr>
        <w:t xml:space="preserve">, а </w:t>
      </w:r>
      <w:proofErr w:type="spellStart"/>
      <w:r w:rsidRPr="00796B95">
        <w:rPr>
          <w:rFonts w:ascii="Times New Roman" w:hAnsi="Times New Roman" w:cs="Times New Roman"/>
          <w:sz w:val="28"/>
          <w:szCs w:val="28"/>
        </w:rPr>
        <w:t>також</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забезпечує</w:t>
      </w:r>
      <w:proofErr w:type="spellEnd"/>
      <w:r w:rsidRPr="00796B95">
        <w:rPr>
          <w:rFonts w:ascii="Times New Roman" w:hAnsi="Times New Roman" w:cs="Times New Roman"/>
          <w:sz w:val="28"/>
          <w:szCs w:val="28"/>
        </w:rPr>
        <w:t xml:space="preserve"> доступ </w:t>
      </w:r>
      <w:proofErr w:type="spellStart"/>
      <w:r w:rsidRPr="00796B95">
        <w:rPr>
          <w:rFonts w:ascii="Times New Roman" w:hAnsi="Times New Roman" w:cs="Times New Roman"/>
          <w:sz w:val="28"/>
          <w:szCs w:val="28"/>
        </w:rPr>
        <w:t>викривачів</w:t>
      </w:r>
      <w:proofErr w:type="spellEnd"/>
      <w:r w:rsidRPr="00796B95">
        <w:rPr>
          <w:rFonts w:ascii="Times New Roman" w:hAnsi="Times New Roman" w:cs="Times New Roman"/>
          <w:sz w:val="28"/>
          <w:szCs w:val="28"/>
        </w:rPr>
        <w:t xml:space="preserve"> до </w:t>
      </w:r>
      <w:proofErr w:type="spellStart"/>
      <w:r w:rsidRPr="00796B95">
        <w:rPr>
          <w:rFonts w:ascii="Times New Roman" w:hAnsi="Times New Roman" w:cs="Times New Roman"/>
          <w:sz w:val="28"/>
          <w:szCs w:val="28"/>
        </w:rPr>
        <w:t>інформації</w:t>
      </w:r>
      <w:proofErr w:type="spellEnd"/>
      <w:r w:rsidRPr="00796B95">
        <w:rPr>
          <w:rFonts w:ascii="Times New Roman" w:hAnsi="Times New Roman" w:cs="Times New Roman"/>
          <w:sz w:val="28"/>
          <w:szCs w:val="28"/>
        </w:rPr>
        <w:t xml:space="preserve"> про стан та </w:t>
      </w:r>
      <w:proofErr w:type="spellStart"/>
      <w:r w:rsidRPr="00796B95">
        <w:rPr>
          <w:rFonts w:ascii="Times New Roman" w:hAnsi="Times New Roman" w:cs="Times New Roman"/>
          <w:sz w:val="28"/>
          <w:szCs w:val="28"/>
        </w:rPr>
        <w:t>результати</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розгляду</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їх</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повідомлень</w:t>
      </w:r>
      <w:proofErr w:type="spellEnd"/>
      <w:r w:rsidRPr="00796B95">
        <w:rPr>
          <w:rFonts w:ascii="Times New Roman" w:hAnsi="Times New Roman" w:cs="Times New Roman"/>
          <w:sz w:val="28"/>
          <w:szCs w:val="28"/>
        </w:rPr>
        <w:t xml:space="preserve"> і є </w:t>
      </w:r>
      <w:proofErr w:type="spellStart"/>
      <w:r w:rsidRPr="00796B95">
        <w:rPr>
          <w:rFonts w:ascii="Times New Roman" w:hAnsi="Times New Roman" w:cs="Times New Roman"/>
          <w:sz w:val="28"/>
          <w:szCs w:val="28"/>
        </w:rPr>
        <w:t>офіційним</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внутрішнім</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джерелом</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інформації</w:t>
      </w:r>
      <w:proofErr w:type="spellEnd"/>
      <w:r w:rsidRPr="00796B95">
        <w:rPr>
          <w:rFonts w:ascii="Times New Roman" w:hAnsi="Times New Roman" w:cs="Times New Roman"/>
          <w:sz w:val="28"/>
          <w:szCs w:val="28"/>
        </w:rPr>
        <w:t xml:space="preserve"> про </w:t>
      </w:r>
      <w:proofErr w:type="spellStart"/>
      <w:r w:rsidRPr="00796B95">
        <w:rPr>
          <w:rFonts w:ascii="Times New Roman" w:hAnsi="Times New Roman" w:cs="Times New Roman"/>
          <w:sz w:val="28"/>
          <w:szCs w:val="28"/>
        </w:rPr>
        <w:t>осіб</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які</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мають</w:t>
      </w:r>
      <w:proofErr w:type="spellEnd"/>
      <w:r w:rsidRPr="00796B95">
        <w:rPr>
          <w:rFonts w:ascii="Times New Roman" w:hAnsi="Times New Roman" w:cs="Times New Roman"/>
          <w:sz w:val="28"/>
          <w:szCs w:val="28"/>
        </w:rPr>
        <w:t xml:space="preserve"> статус </w:t>
      </w:r>
      <w:proofErr w:type="spellStart"/>
      <w:r w:rsidRPr="00796B95">
        <w:rPr>
          <w:rFonts w:ascii="Times New Roman" w:hAnsi="Times New Roman" w:cs="Times New Roman"/>
          <w:sz w:val="28"/>
          <w:szCs w:val="28"/>
        </w:rPr>
        <w:t>викривачів</w:t>
      </w:r>
      <w:proofErr w:type="spellEnd"/>
      <w:r w:rsidRPr="00796B95">
        <w:rPr>
          <w:rFonts w:ascii="Times New Roman" w:hAnsi="Times New Roman" w:cs="Times New Roman"/>
          <w:sz w:val="28"/>
          <w:szCs w:val="28"/>
        </w:rPr>
        <w:t xml:space="preserve">. Портал – </w:t>
      </w:r>
      <w:proofErr w:type="spellStart"/>
      <w:r w:rsidRPr="00796B95">
        <w:rPr>
          <w:rFonts w:ascii="Times New Roman" w:hAnsi="Times New Roman" w:cs="Times New Roman"/>
          <w:sz w:val="28"/>
          <w:szCs w:val="28"/>
        </w:rPr>
        <w:t>це</w:t>
      </w:r>
      <w:proofErr w:type="spellEnd"/>
      <w:r w:rsidRPr="00796B95">
        <w:rPr>
          <w:rFonts w:ascii="Times New Roman" w:hAnsi="Times New Roman" w:cs="Times New Roman"/>
          <w:sz w:val="28"/>
          <w:szCs w:val="28"/>
        </w:rPr>
        <w:t xml:space="preserve"> один з </w:t>
      </w:r>
      <w:proofErr w:type="spellStart"/>
      <w:r w:rsidRPr="00796B95">
        <w:rPr>
          <w:rFonts w:ascii="Times New Roman" w:hAnsi="Times New Roman" w:cs="Times New Roman"/>
          <w:sz w:val="28"/>
          <w:szCs w:val="28"/>
        </w:rPr>
        <w:t>інструментів</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реалізації</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антикорупційної</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політики</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створення</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якого</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передбачено</w:t>
      </w:r>
      <w:proofErr w:type="spellEnd"/>
      <w:r w:rsidRPr="00796B95">
        <w:rPr>
          <w:rFonts w:ascii="Times New Roman" w:hAnsi="Times New Roman" w:cs="Times New Roman"/>
          <w:sz w:val="28"/>
          <w:szCs w:val="28"/>
        </w:rPr>
        <w:t xml:space="preserve"> </w:t>
      </w:r>
      <w:proofErr w:type="gramStart"/>
      <w:r w:rsidRPr="00796B95">
        <w:rPr>
          <w:rFonts w:ascii="Times New Roman" w:hAnsi="Times New Roman" w:cs="Times New Roman"/>
          <w:sz w:val="28"/>
          <w:szCs w:val="28"/>
        </w:rPr>
        <w:t>Державною</w:t>
      </w:r>
      <w:proofErr w:type="gram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антикорупційною</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програмою</w:t>
      </w:r>
      <w:proofErr w:type="spellEnd"/>
      <w:r w:rsidRPr="00796B95">
        <w:rPr>
          <w:rFonts w:ascii="Times New Roman" w:hAnsi="Times New Roman" w:cs="Times New Roman"/>
          <w:sz w:val="28"/>
          <w:szCs w:val="28"/>
        </w:rPr>
        <w:t xml:space="preserve"> (ДАП) на 2023-2025 роки. Тому одним з </w:t>
      </w:r>
      <w:proofErr w:type="spellStart"/>
      <w:r w:rsidRPr="00796B95">
        <w:rPr>
          <w:rFonts w:ascii="Times New Roman" w:hAnsi="Times New Roman" w:cs="Times New Roman"/>
          <w:sz w:val="28"/>
          <w:szCs w:val="28"/>
        </w:rPr>
        <w:t>головних</w:t>
      </w:r>
      <w:proofErr w:type="spellEnd"/>
      <w:r w:rsidRPr="00796B95">
        <w:rPr>
          <w:rFonts w:ascii="Times New Roman" w:hAnsi="Times New Roman" w:cs="Times New Roman"/>
          <w:sz w:val="28"/>
          <w:szCs w:val="28"/>
        </w:rPr>
        <w:t xml:space="preserve"> </w:t>
      </w:r>
      <w:proofErr w:type="spellStart"/>
      <w:proofErr w:type="gramStart"/>
      <w:r w:rsidRPr="00796B95">
        <w:rPr>
          <w:rFonts w:ascii="Times New Roman" w:hAnsi="Times New Roman" w:cs="Times New Roman"/>
          <w:sz w:val="28"/>
          <w:szCs w:val="28"/>
        </w:rPr>
        <w:t>пр</w:t>
      </w:r>
      <w:proofErr w:type="gramEnd"/>
      <w:r w:rsidRPr="00796B95">
        <w:rPr>
          <w:rFonts w:ascii="Times New Roman" w:hAnsi="Times New Roman" w:cs="Times New Roman"/>
          <w:sz w:val="28"/>
          <w:szCs w:val="28"/>
        </w:rPr>
        <w:t>іоритетів</w:t>
      </w:r>
      <w:proofErr w:type="spellEnd"/>
      <w:r w:rsidRPr="00796B95">
        <w:rPr>
          <w:rFonts w:ascii="Times New Roman" w:hAnsi="Times New Roman" w:cs="Times New Roman"/>
          <w:sz w:val="28"/>
          <w:szCs w:val="28"/>
        </w:rPr>
        <w:t xml:space="preserve"> НАЗК є </w:t>
      </w:r>
      <w:proofErr w:type="spellStart"/>
      <w:r w:rsidRPr="00796B95">
        <w:rPr>
          <w:rFonts w:ascii="Times New Roman" w:hAnsi="Times New Roman" w:cs="Times New Roman"/>
          <w:sz w:val="28"/>
          <w:szCs w:val="28"/>
        </w:rPr>
        <w:t>створення</w:t>
      </w:r>
      <w:proofErr w:type="spellEnd"/>
      <w:r w:rsidRPr="00796B95">
        <w:rPr>
          <w:rFonts w:ascii="Times New Roman" w:hAnsi="Times New Roman" w:cs="Times New Roman"/>
          <w:sz w:val="28"/>
          <w:szCs w:val="28"/>
        </w:rPr>
        <w:t xml:space="preserve"> умов, за </w:t>
      </w:r>
      <w:proofErr w:type="spellStart"/>
      <w:r w:rsidRPr="00796B95">
        <w:rPr>
          <w:rFonts w:ascii="Times New Roman" w:hAnsi="Times New Roman" w:cs="Times New Roman"/>
          <w:sz w:val="28"/>
          <w:szCs w:val="28"/>
        </w:rPr>
        <w:t>яких</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викривачі</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зможуть</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безпечно</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повідомляти</w:t>
      </w:r>
      <w:proofErr w:type="spellEnd"/>
      <w:r w:rsidRPr="00796B95">
        <w:rPr>
          <w:rFonts w:ascii="Times New Roman" w:hAnsi="Times New Roman" w:cs="Times New Roman"/>
          <w:sz w:val="28"/>
          <w:szCs w:val="28"/>
        </w:rPr>
        <w:t xml:space="preserve"> про </w:t>
      </w:r>
      <w:proofErr w:type="spellStart"/>
      <w:r w:rsidRPr="00796B95">
        <w:rPr>
          <w:rFonts w:ascii="Times New Roman" w:hAnsi="Times New Roman" w:cs="Times New Roman"/>
          <w:sz w:val="28"/>
          <w:szCs w:val="28"/>
        </w:rPr>
        <w:t>факти</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корупції</w:t>
      </w:r>
      <w:proofErr w:type="spellEnd"/>
      <w:r w:rsidRPr="00796B95">
        <w:rPr>
          <w:rFonts w:ascii="Times New Roman" w:hAnsi="Times New Roman" w:cs="Times New Roman"/>
          <w:sz w:val="28"/>
          <w:szCs w:val="28"/>
        </w:rPr>
        <w:t xml:space="preserve">. </w:t>
      </w:r>
      <w:r w:rsidR="00183928">
        <w:rPr>
          <w:rFonts w:ascii="Times New Roman" w:hAnsi="Times New Roman" w:cs="Times New Roman"/>
          <w:sz w:val="28"/>
          <w:szCs w:val="28"/>
          <w:lang w:val="uk-UA"/>
        </w:rPr>
        <w:t xml:space="preserve">        </w:t>
      </w:r>
      <w:proofErr w:type="spellStart"/>
      <w:r w:rsidRPr="00796B95">
        <w:rPr>
          <w:rFonts w:ascii="Times New Roman" w:hAnsi="Times New Roman" w:cs="Times New Roman"/>
          <w:sz w:val="28"/>
          <w:szCs w:val="28"/>
        </w:rPr>
        <w:t>Якщо</w:t>
      </w:r>
      <w:proofErr w:type="spellEnd"/>
      <w:r w:rsidRPr="00796B95">
        <w:rPr>
          <w:rFonts w:ascii="Times New Roman" w:hAnsi="Times New Roman" w:cs="Times New Roman"/>
          <w:sz w:val="28"/>
          <w:szCs w:val="28"/>
        </w:rPr>
        <w:t xml:space="preserve"> вам </w:t>
      </w:r>
      <w:proofErr w:type="spellStart"/>
      <w:r w:rsidRPr="00796B95">
        <w:rPr>
          <w:rFonts w:ascii="Times New Roman" w:hAnsi="Times New Roman" w:cs="Times New Roman"/>
          <w:sz w:val="28"/>
          <w:szCs w:val="28"/>
        </w:rPr>
        <w:t>відомі</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факти</w:t>
      </w:r>
      <w:proofErr w:type="spellEnd"/>
      <w:r w:rsidRPr="00796B95">
        <w:rPr>
          <w:rFonts w:ascii="Times New Roman" w:hAnsi="Times New Roman" w:cs="Times New Roman"/>
          <w:sz w:val="28"/>
          <w:szCs w:val="28"/>
        </w:rPr>
        <w:t xml:space="preserve"> таких </w:t>
      </w:r>
      <w:proofErr w:type="spellStart"/>
      <w:r w:rsidRPr="00796B95">
        <w:rPr>
          <w:rFonts w:ascii="Times New Roman" w:hAnsi="Times New Roman" w:cs="Times New Roman"/>
          <w:sz w:val="28"/>
          <w:szCs w:val="28"/>
        </w:rPr>
        <w:t>правопорушень</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повідомляйте</w:t>
      </w:r>
      <w:proofErr w:type="spellEnd"/>
      <w:r w:rsidRPr="00796B95">
        <w:rPr>
          <w:rFonts w:ascii="Times New Roman" w:hAnsi="Times New Roman" w:cs="Times New Roman"/>
          <w:sz w:val="28"/>
          <w:szCs w:val="28"/>
        </w:rPr>
        <w:t xml:space="preserve"> про них на </w:t>
      </w:r>
      <w:r w:rsidR="00183928">
        <w:rPr>
          <w:rFonts w:ascii="Times New Roman" w:hAnsi="Times New Roman" w:cs="Times New Roman"/>
          <w:sz w:val="28"/>
          <w:szCs w:val="28"/>
          <w:lang w:val="uk-UA"/>
        </w:rPr>
        <w:t xml:space="preserve">                       </w:t>
      </w:r>
      <w:proofErr w:type="spellStart"/>
      <w:r w:rsidR="00183928">
        <w:rPr>
          <w:rFonts w:ascii="Times New Roman" w:hAnsi="Times New Roman" w:cs="Times New Roman"/>
          <w:sz w:val="28"/>
          <w:szCs w:val="28"/>
        </w:rPr>
        <w:t>Єдиний</w:t>
      </w:r>
      <w:proofErr w:type="spellEnd"/>
      <w:r w:rsidR="00183928">
        <w:rPr>
          <w:rFonts w:ascii="Times New Roman" w:hAnsi="Times New Roman" w:cs="Times New Roman"/>
          <w:sz w:val="28"/>
          <w:szCs w:val="28"/>
          <w:lang w:val="uk-UA"/>
        </w:rPr>
        <w:t xml:space="preserve"> </w:t>
      </w:r>
      <w:r w:rsidRPr="00796B95">
        <w:rPr>
          <w:rFonts w:ascii="Times New Roman" w:hAnsi="Times New Roman" w:cs="Times New Roman"/>
          <w:sz w:val="28"/>
          <w:szCs w:val="28"/>
        </w:rPr>
        <w:t xml:space="preserve">портал </w:t>
      </w:r>
      <w:proofErr w:type="spellStart"/>
      <w:r w:rsidRPr="00796B95">
        <w:rPr>
          <w:rFonts w:ascii="Times New Roman" w:hAnsi="Times New Roman" w:cs="Times New Roman"/>
          <w:sz w:val="28"/>
          <w:szCs w:val="28"/>
        </w:rPr>
        <w:t>повідомлень</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викривачів</w:t>
      </w:r>
      <w:proofErr w:type="spellEnd"/>
      <w:r w:rsidRPr="00796B95">
        <w:rPr>
          <w:rFonts w:ascii="Times New Roman" w:hAnsi="Times New Roman" w:cs="Times New Roman"/>
          <w:sz w:val="28"/>
          <w:szCs w:val="28"/>
        </w:rPr>
        <w:t>. </w:t>
      </w:r>
      <w:proofErr w:type="spellStart"/>
      <w:r w:rsidR="00183928">
        <w:rPr>
          <w:rFonts w:ascii="Times New Roman" w:hAnsi="Times New Roman" w:cs="Times New Roman"/>
          <w:b/>
          <w:bCs/>
          <w:sz w:val="28"/>
          <w:szCs w:val="28"/>
        </w:rPr>
        <w:t>Посилання</w:t>
      </w:r>
      <w:proofErr w:type="spellEnd"/>
      <w:r w:rsidR="00183928">
        <w:rPr>
          <w:rFonts w:ascii="Times New Roman" w:hAnsi="Times New Roman" w:cs="Times New Roman"/>
          <w:b/>
          <w:bCs/>
          <w:sz w:val="28"/>
          <w:szCs w:val="28"/>
        </w:rPr>
        <w:t xml:space="preserve"> на Портал</w:t>
      </w:r>
      <w:r w:rsidR="00183928">
        <w:rPr>
          <w:rFonts w:ascii="Times New Roman" w:hAnsi="Times New Roman" w:cs="Times New Roman"/>
          <w:b/>
          <w:bCs/>
          <w:sz w:val="28"/>
          <w:szCs w:val="28"/>
          <w:lang w:val="uk-UA"/>
        </w:rPr>
        <w:t xml:space="preserve"> </w:t>
      </w:r>
      <w:proofErr w:type="spellStart"/>
      <w:r w:rsidRPr="00796B95">
        <w:rPr>
          <w:rFonts w:ascii="Times New Roman" w:hAnsi="Times New Roman" w:cs="Times New Roman"/>
          <w:b/>
          <w:bCs/>
          <w:sz w:val="28"/>
          <w:szCs w:val="28"/>
        </w:rPr>
        <w:lastRenderedPageBreak/>
        <w:t>викривачів</w:t>
      </w:r>
      <w:proofErr w:type="spellEnd"/>
      <w:r w:rsidRPr="00796B95">
        <w:rPr>
          <w:rFonts w:ascii="Times New Roman" w:hAnsi="Times New Roman" w:cs="Times New Roman"/>
          <w:b/>
          <w:bCs/>
          <w:sz w:val="28"/>
          <w:szCs w:val="28"/>
        </w:rPr>
        <w:t>: </w:t>
      </w:r>
      <w:hyperlink r:id="rId9" w:history="1">
        <w:r w:rsidRPr="00796B95">
          <w:rPr>
            <w:rFonts w:ascii="Times New Roman" w:hAnsi="Times New Roman" w:cs="Times New Roman"/>
            <w:sz w:val="28"/>
            <w:szCs w:val="28"/>
            <w:u w:val="single"/>
          </w:rPr>
          <w:t>https://whistleblowers.nazk.gov.ua/.</w:t>
        </w:r>
      </w:hyperlink>
      <w:r w:rsidRPr="00796B95">
        <w:rPr>
          <w:rFonts w:ascii="Times New Roman" w:hAnsi="Times New Roman" w:cs="Times New Roman"/>
          <w:sz w:val="28"/>
          <w:szCs w:val="28"/>
        </w:rPr>
        <w:t xml:space="preserve"> Доступ до </w:t>
      </w:r>
      <w:proofErr w:type="spellStart"/>
      <w:r w:rsidRPr="00796B95">
        <w:rPr>
          <w:rFonts w:ascii="Times New Roman" w:hAnsi="Times New Roman" w:cs="Times New Roman"/>
          <w:sz w:val="28"/>
          <w:szCs w:val="28"/>
        </w:rPr>
        <w:t>Єдиного</w:t>
      </w:r>
      <w:proofErr w:type="spellEnd"/>
      <w:r w:rsidRPr="00796B95">
        <w:rPr>
          <w:rFonts w:ascii="Times New Roman" w:hAnsi="Times New Roman" w:cs="Times New Roman"/>
          <w:sz w:val="28"/>
          <w:szCs w:val="28"/>
        </w:rPr>
        <w:t xml:space="preserve"> порталу </w:t>
      </w:r>
      <w:proofErr w:type="spellStart"/>
      <w:r w:rsidRPr="00796B95">
        <w:rPr>
          <w:rFonts w:ascii="Times New Roman" w:hAnsi="Times New Roman" w:cs="Times New Roman"/>
          <w:sz w:val="28"/>
          <w:szCs w:val="28"/>
        </w:rPr>
        <w:t>повідомлень</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викривачів</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мають</w:t>
      </w:r>
      <w:proofErr w:type="spellEnd"/>
      <w:r w:rsidRPr="00796B95">
        <w:rPr>
          <w:rFonts w:ascii="Times New Roman" w:hAnsi="Times New Roman" w:cs="Times New Roman"/>
          <w:sz w:val="28"/>
          <w:szCs w:val="28"/>
        </w:rPr>
        <w:t> </w:t>
      </w:r>
      <w:r w:rsidRPr="00796B95">
        <w:rPr>
          <w:rFonts w:ascii="Times New Roman" w:hAnsi="Times New Roman" w:cs="Times New Roman"/>
          <w:b/>
          <w:bCs/>
          <w:sz w:val="28"/>
          <w:szCs w:val="28"/>
        </w:rPr>
        <w:t xml:space="preserve">особи, </w:t>
      </w:r>
      <w:proofErr w:type="spellStart"/>
      <w:r w:rsidRPr="00796B95">
        <w:rPr>
          <w:rFonts w:ascii="Times New Roman" w:hAnsi="Times New Roman" w:cs="Times New Roman"/>
          <w:b/>
          <w:bCs/>
          <w:sz w:val="28"/>
          <w:szCs w:val="28"/>
        </w:rPr>
        <w:t>які</w:t>
      </w:r>
      <w:proofErr w:type="spellEnd"/>
      <w:r w:rsidRPr="00796B95">
        <w:rPr>
          <w:rFonts w:ascii="Times New Roman" w:hAnsi="Times New Roman" w:cs="Times New Roman"/>
          <w:b/>
          <w:bCs/>
          <w:sz w:val="28"/>
          <w:szCs w:val="28"/>
        </w:rPr>
        <w:t xml:space="preserve"> </w:t>
      </w:r>
      <w:proofErr w:type="spellStart"/>
      <w:r w:rsidRPr="00796B95">
        <w:rPr>
          <w:rFonts w:ascii="Times New Roman" w:hAnsi="Times New Roman" w:cs="Times New Roman"/>
          <w:b/>
          <w:bCs/>
          <w:sz w:val="28"/>
          <w:szCs w:val="28"/>
        </w:rPr>
        <w:t>зді</w:t>
      </w:r>
      <w:proofErr w:type="gramStart"/>
      <w:r w:rsidRPr="00796B95">
        <w:rPr>
          <w:rFonts w:ascii="Times New Roman" w:hAnsi="Times New Roman" w:cs="Times New Roman"/>
          <w:b/>
          <w:bCs/>
          <w:sz w:val="28"/>
          <w:szCs w:val="28"/>
        </w:rPr>
        <w:t>йснили</w:t>
      </w:r>
      <w:proofErr w:type="spellEnd"/>
      <w:r w:rsidRPr="00796B95">
        <w:rPr>
          <w:rFonts w:ascii="Times New Roman" w:hAnsi="Times New Roman" w:cs="Times New Roman"/>
          <w:b/>
          <w:bCs/>
          <w:sz w:val="28"/>
          <w:szCs w:val="28"/>
        </w:rPr>
        <w:t xml:space="preserve"> </w:t>
      </w:r>
      <w:proofErr w:type="spellStart"/>
      <w:r w:rsidRPr="00796B95">
        <w:rPr>
          <w:rFonts w:ascii="Times New Roman" w:hAnsi="Times New Roman" w:cs="Times New Roman"/>
          <w:b/>
          <w:bCs/>
          <w:sz w:val="28"/>
          <w:szCs w:val="28"/>
        </w:rPr>
        <w:t>повідомлення</w:t>
      </w:r>
      <w:proofErr w:type="spellEnd"/>
      <w:r w:rsidRPr="00796B95">
        <w:rPr>
          <w:rFonts w:ascii="Times New Roman" w:hAnsi="Times New Roman" w:cs="Times New Roman"/>
          <w:b/>
          <w:bCs/>
          <w:sz w:val="28"/>
          <w:szCs w:val="28"/>
        </w:rPr>
        <w:t xml:space="preserve"> про </w:t>
      </w:r>
      <w:proofErr w:type="spellStart"/>
      <w:r w:rsidRPr="00796B95">
        <w:rPr>
          <w:rFonts w:ascii="Times New Roman" w:hAnsi="Times New Roman" w:cs="Times New Roman"/>
          <w:b/>
          <w:bCs/>
          <w:sz w:val="28"/>
          <w:szCs w:val="28"/>
        </w:rPr>
        <w:t>корупцію</w:t>
      </w:r>
      <w:proofErr w:type="spellEnd"/>
      <w:r w:rsidRPr="00796B95">
        <w:rPr>
          <w:rFonts w:ascii="Times New Roman" w:hAnsi="Times New Roman" w:cs="Times New Roman"/>
          <w:b/>
          <w:bCs/>
          <w:sz w:val="28"/>
          <w:szCs w:val="28"/>
        </w:rPr>
        <w:t> </w:t>
      </w:r>
      <w:r w:rsidRPr="00796B95">
        <w:rPr>
          <w:rFonts w:ascii="Times New Roman" w:hAnsi="Times New Roman" w:cs="Times New Roman"/>
          <w:sz w:val="28"/>
          <w:szCs w:val="28"/>
        </w:rPr>
        <w:t xml:space="preserve">(в </w:t>
      </w:r>
      <w:proofErr w:type="spellStart"/>
      <w:r w:rsidRPr="00796B95">
        <w:rPr>
          <w:rFonts w:ascii="Times New Roman" w:hAnsi="Times New Roman" w:cs="Times New Roman"/>
          <w:sz w:val="28"/>
          <w:szCs w:val="28"/>
        </w:rPr>
        <w:t>частині</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здійснення</w:t>
      </w:r>
      <w:proofErr w:type="spellEnd"/>
      <w:r w:rsidRPr="00796B95">
        <w:rPr>
          <w:rFonts w:ascii="Times New Roman" w:hAnsi="Times New Roman" w:cs="Times New Roman"/>
          <w:sz w:val="28"/>
          <w:szCs w:val="28"/>
        </w:rPr>
        <w:t xml:space="preserve"> ними </w:t>
      </w:r>
      <w:proofErr w:type="spellStart"/>
      <w:r w:rsidRPr="00796B95">
        <w:rPr>
          <w:rFonts w:ascii="Times New Roman" w:hAnsi="Times New Roman" w:cs="Times New Roman"/>
          <w:sz w:val="28"/>
          <w:szCs w:val="28"/>
        </w:rPr>
        <w:t>повідомлень</w:t>
      </w:r>
      <w:proofErr w:type="spellEnd"/>
      <w:r w:rsidRPr="00796B95">
        <w:rPr>
          <w:rFonts w:ascii="Times New Roman" w:hAnsi="Times New Roman" w:cs="Times New Roman"/>
          <w:sz w:val="28"/>
          <w:szCs w:val="28"/>
        </w:rPr>
        <w:t xml:space="preserve"> та </w:t>
      </w:r>
      <w:proofErr w:type="spellStart"/>
      <w:r w:rsidRPr="00796B95">
        <w:rPr>
          <w:rFonts w:ascii="Times New Roman" w:hAnsi="Times New Roman" w:cs="Times New Roman"/>
          <w:sz w:val="28"/>
          <w:szCs w:val="28"/>
        </w:rPr>
        <w:t>отримання</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інформації</w:t>
      </w:r>
      <w:proofErr w:type="spellEnd"/>
      <w:r w:rsidRPr="00796B95">
        <w:rPr>
          <w:rFonts w:ascii="Times New Roman" w:hAnsi="Times New Roman" w:cs="Times New Roman"/>
          <w:sz w:val="28"/>
          <w:szCs w:val="28"/>
        </w:rPr>
        <w:t xml:space="preserve"> про стан і </w:t>
      </w:r>
      <w:proofErr w:type="spellStart"/>
      <w:r w:rsidRPr="00796B95">
        <w:rPr>
          <w:rFonts w:ascii="Times New Roman" w:hAnsi="Times New Roman" w:cs="Times New Roman"/>
          <w:sz w:val="28"/>
          <w:szCs w:val="28"/>
        </w:rPr>
        <w:t>результати</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їх</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розгляду</w:t>
      </w:r>
      <w:proofErr w:type="spellEnd"/>
      <w:r w:rsidRPr="00796B95">
        <w:rPr>
          <w:rFonts w:ascii="Times New Roman" w:hAnsi="Times New Roman" w:cs="Times New Roman"/>
          <w:sz w:val="28"/>
          <w:szCs w:val="28"/>
        </w:rPr>
        <w:t xml:space="preserve">) та </w:t>
      </w:r>
      <w:proofErr w:type="spellStart"/>
      <w:r w:rsidRPr="00796B95">
        <w:rPr>
          <w:rFonts w:ascii="Times New Roman" w:hAnsi="Times New Roman" w:cs="Times New Roman"/>
          <w:sz w:val="28"/>
          <w:szCs w:val="28"/>
        </w:rPr>
        <w:t>авторизовані</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користувачі</w:t>
      </w:r>
      <w:proofErr w:type="spellEnd"/>
      <w:r w:rsidRPr="00796B95">
        <w:rPr>
          <w:rFonts w:ascii="Times New Roman" w:hAnsi="Times New Roman" w:cs="Times New Roman"/>
          <w:sz w:val="28"/>
          <w:szCs w:val="28"/>
        </w:rPr>
        <w:t xml:space="preserve"> – Голова та </w:t>
      </w:r>
      <w:proofErr w:type="spellStart"/>
      <w:r w:rsidRPr="00796B95">
        <w:rPr>
          <w:rFonts w:ascii="Times New Roman" w:hAnsi="Times New Roman" w:cs="Times New Roman"/>
          <w:sz w:val="28"/>
          <w:szCs w:val="28"/>
        </w:rPr>
        <w:t>службовці</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Національного</w:t>
      </w:r>
      <w:proofErr w:type="spellEnd"/>
      <w:r w:rsidRPr="00796B95">
        <w:rPr>
          <w:rFonts w:ascii="Times New Roman" w:hAnsi="Times New Roman" w:cs="Times New Roman"/>
          <w:sz w:val="28"/>
          <w:szCs w:val="28"/>
        </w:rPr>
        <w:t xml:space="preserve"> агентства </w:t>
      </w:r>
      <w:proofErr w:type="spellStart"/>
      <w:r w:rsidRPr="00796B95">
        <w:rPr>
          <w:rFonts w:ascii="Times New Roman" w:hAnsi="Times New Roman" w:cs="Times New Roman"/>
          <w:sz w:val="28"/>
          <w:szCs w:val="28"/>
        </w:rPr>
        <w:t>відповідно</w:t>
      </w:r>
      <w:proofErr w:type="spellEnd"/>
      <w:r w:rsidRPr="00796B95">
        <w:rPr>
          <w:rFonts w:ascii="Times New Roman" w:hAnsi="Times New Roman" w:cs="Times New Roman"/>
          <w:sz w:val="28"/>
          <w:szCs w:val="28"/>
        </w:rPr>
        <w:t xml:space="preserve"> до </w:t>
      </w:r>
      <w:proofErr w:type="spellStart"/>
      <w:r w:rsidRPr="00796B95">
        <w:rPr>
          <w:rFonts w:ascii="Times New Roman" w:hAnsi="Times New Roman" w:cs="Times New Roman"/>
          <w:sz w:val="28"/>
          <w:szCs w:val="28"/>
        </w:rPr>
        <w:t>їх</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повноважень</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визначених</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цим</w:t>
      </w:r>
      <w:proofErr w:type="spellEnd"/>
      <w:r w:rsidRPr="00796B95">
        <w:rPr>
          <w:rFonts w:ascii="Times New Roman" w:hAnsi="Times New Roman" w:cs="Times New Roman"/>
          <w:sz w:val="28"/>
          <w:szCs w:val="28"/>
        </w:rPr>
        <w:t xml:space="preserve"> Законом, </w:t>
      </w:r>
      <w:proofErr w:type="spellStart"/>
      <w:r w:rsidRPr="00796B95">
        <w:rPr>
          <w:rFonts w:ascii="Times New Roman" w:hAnsi="Times New Roman" w:cs="Times New Roman"/>
          <w:sz w:val="28"/>
          <w:szCs w:val="28"/>
        </w:rPr>
        <w:t>керівники</w:t>
      </w:r>
      <w:proofErr w:type="spellEnd"/>
      <w:r w:rsidRPr="00796B95">
        <w:rPr>
          <w:rFonts w:ascii="Times New Roman" w:hAnsi="Times New Roman" w:cs="Times New Roman"/>
          <w:sz w:val="28"/>
          <w:szCs w:val="28"/>
        </w:rPr>
        <w:t xml:space="preserve"> та </w:t>
      </w:r>
      <w:proofErr w:type="spellStart"/>
      <w:r w:rsidRPr="00796B95">
        <w:rPr>
          <w:rFonts w:ascii="Times New Roman" w:hAnsi="Times New Roman" w:cs="Times New Roman"/>
          <w:sz w:val="28"/>
          <w:szCs w:val="28"/>
        </w:rPr>
        <w:t>уповноважені</w:t>
      </w:r>
      <w:proofErr w:type="spellEnd"/>
      <w:r w:rsidRPr="00796B95">
        <w:rPr>
          <w:rFonts w:ascii="Times New Roman" w:hAnsi="Times New Roman" w:cs="Times New Roman"/>
          <w:sz w:val="28"/>
          <w:szCs w:val="28"/>
        </w:rPr>
        <w:t xml:space="preserve"> особи </w:t>
      </w:r>
      <w:proofErr w:type="spellStart"/>
      <w:r w:rsidRPr="00796B95">
        <w:rPr>
          <w:rFonts w:ascii="Times New Roman" w:hAnsi="Times New Roman" w:cs="Times New Roman"/>
          <w:sz w:val="28"/>
          <w:szCs w:val="28"/>
        </w:rPr>
        <w:t>відповідних</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суб’єктів</w:t>
      </w:r>
      <w:proofErr w:type="spellEnd"/>
      <w:r w:rsidRPr="00796B95">
        <w:rPr>
          <w:rFonts w:ascii="Times New Roman" w:hAnsi="Times New Roman" w:cs="Times New Roman"/>
          <w:sz w:val="28"/>
          <w:szCs w:val="28"/>
        </w:rPr>
        <w:t xml:space="preserve"> у </w:t>
      </w:r>
      <w:proofErr w:type="spellStart"/>
      <w:r w:rsidRPr="00796B95">
        <w:rPr>
          <w:rFonts w:ascii="Times New Roman" w:hAnsi="Times New Roman" w:cs="Times New Roman"/>
          <w:sz w:val="28"/>
          <w:szCs w:val="28"/>
        </w:rPr>
        <w:t>частині</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повідомлень</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викривачів</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розгляд</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яких</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віднесено</w:t>
      </w:r>
      <w:proofErr w:type="spellEnd"/>
      <w:proofErr w:type="gramEnd"/>
      <w:r w:rsidRPr="00796B95">
        <w:rPr>
          <w:rFonts w:ascii="Times New Roman" w:hAnsi="Times New Roman" w:cs="Times New Roman"/>
          <w:sz w:val="28"/>
          <w:szCs w:val="28"/>
        </w:rPr>
        <w:t xml:space="preserve"> до </w:t>
      </w:r>
      <w:proofErr w:type="spellStart"/>
      <w:r w:rsidRPr="00796B95">
        <w:rPr>
          <w:rFonts w:ascii="Times New Roman" w:hAnsi="Times New Roman" w:cs="Times New Roman"/>
          <w:sz w:val="28"/>
          <w:szCs w:val="28"/>
        </w:rPr>
        <w:t>їх</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повноважень</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відповідно</w:t>
      </w:r>
      <w:proofErr w:type="spellEnd"/>
      <w:r w:rsidRPr="00796B95">
        <w:rPr>
          <w:rFonts w:ascii="Times New Roman" w:hAnsi="Times New Roman" w:cs="Times New Roman"/>
          <w:sz w:val="28"/>
          <w:szCs w:val="28"/>
        </w:rPr>
        <w:t xml:space="preserve"> до </w:t>
      </w:r>
      <w:proofErr w:type="spellStart"/>
      <w:r w:rsidRPr="00796B95">
        <w:rPr>
          <w:rFonts w:ascii="Times New Roman" w:hAnsi="Times New Roman" w:cs="Times New Roman"/>
          <w:sz w:val="28"/>
          <w:szCs w:val="28"/>
        </w:rPr>
        <w:t>цього</w:t>
      </w:r>
      <w:proofErr w:type="spellEnd"/>
      <w:r w:rsidRPr="00796B95">
        <w:rPr>
          <w:rFonts w:ascii="Times New Roman" w:hAnsi="Times New Roman" w:cs="Times New Roman"/>
          <w:sz w:val="28"/>
          <w:szCs w:val="28"/>
        </w:rPr>
        <w:t xml:space="preserve"> Закону, </w:t>
      </w:r>
      <w:proofErr w:type="spellStart"/>
      <w:r w:rsidRPr="00796B95">
        <w:rPr>
          <w:rFonts w:ascii="Times New Roman" w:hAnsi="Times New Roman" w:cs="Times New Roman"/>
          <w:sz w:val="28"/>
          <w:szCs w:val="28"/>
        </w:rPr>
        <w:t>інші</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уповноважені</w:t>
      </w:r>
      <w:proofErr w:type="spellEnd"/>
      <w:r w:rsidRPr="00796B95">
        <w:rPr>
          <w:rFonts w:ascii="Times New Roman" w:hAnsi="Times New Roman" w:cs="Times New Roman"/>
          <w:sz w:val="28"/>
          <w:szCs w:val="28"/>
        </w:rPr>
        <w:t xml:space="preserve"> особи в </w:t>
      </w:r>
      <w:proofErr w:type="spellStart"/>
      <w:r w:rsidRPr="00796B95">
        <w:rPr>
          <w:rFonts w:ascii="Times New Roman" w:hAnsi="Times New Roman" w:cs="Times New Roman"/>
          <w:sz w:val="28"/>
          <w:szCs w:val="28"/>
        </w:rPr>
        <w:t>частині</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інформації</w:t>
      </w:r>
      <w:proofErr w:type="spellEnd"/>
      <w:r w:rsidRPr="00796B95">
        <w:rPr>
          <w:rFonts w:ascii="Times New Roman" w:hAnsi="Times New Roman" w:cs="Times New Roman"/>
          <w:sz w:val="28"/>
          <w:szCs w:val="28"/>
        </w:rPr>
        <w:t xml:space="preserve"> про статус </w:t>
      </w:r>
      <w:proofErr w:type="spellStart"/>
      <w:r w:rsidRPr="00796B95">
        <w:rPr>
          <w:rFonts w:ascii="Times New Roman" w:hAnsi="Times New Roman" w:cs="Times New Roman"/>
          <w:sz w:val="28"/>
          <w:szCs w:val="28"/>
        </w:rPr>
        <w:t>викривачів</w:t>
      </w:r>
      <w:proofErr w:type="spellEnd"/>
      <w:r w:rsidRPr="00796B95">
        <w:rPr>
          <w:rFonts w:ascii="Times New Roman" w:hAnsi="Times New Roman" w:cs="Times New Roman"/>
          <w:sz w:val="28"/>
          <w:szCs w:val="28"/>
        </w:rPr>
        <w:t xml:space="preserve"> </w:t>
      </w:r>
      <w:proofErr w:type="gramStart"/>
      <w:r w:rsidRPr="00796B95">
        <w:rPr>
          <w:rFonts w:ascii="Times New Roman" w:hAnsi="Times New Roman" w:cs="Times New Roman"/>
          <w:sz w:val="28"/>
          <w:szCs w:val="28"/>
        </w:rPr>
        <w:t>у</w:t>
      </w:r>
      <w:proofErr w:type="gram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разі</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звернення</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викривача</w:t>
      </w:r>
      <w:proofErr w:type="spellEnd"/>
      <w:r w:rsidRPr="00796B95">
        <w:rPr>
          <w:rFonts w:ascii="Times New Roman" w:hAnsi="Times New Roman" w:cs="Times New Roman"/>
          <w:sz w:val="28"/>
          <w:szCs w:val="28"/>
        </w:rPr>
        <w:t xml:space="preserve"> для </w:t>
      </w:r>
      <w:proofErr w:type="spellStart"/>
      <w:r w:rsidRPr="00796B95">
        <w:rPr>
          <w:rFonts w:ascii="Times New Roman" w:hAnsi="Times New Roman" w:cs="Times New Roman"/>
          <w:sz w:val="28"/>
          <w:szCs w:val="28"/>
        </w:rPr>
        <w:t>отримання</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безоплатної</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правничої</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чи</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психологічної</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допомоги</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визначеної</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цим</w:t>
      </w:r>
      <w:proofErr w:type="spellEnd"/>
      <w:r w:rsidRPr="00796B95">
        <w:rPr>
          <w:rFonts w:ascii="Times New Roman" w:hAnsi="Times New Roman" w:cs="Times New Roman"/>
          <w:sz w:val="28"/>
          <w:szCs w:val="28"/>
        </w:rPr>
        <w:t xml:space="preserve"> Законом. Портал – </w:t>
      </w:r>
      <w:proofErr w:type="spellStart"/>
      <w:r w:rsidRPr="00796B95">
        <w:rPr>
          <w:rFonts w:ascii="Times New Roman" w:hAnsi="Times New Roman" w:cs="Times New Roman"/>
          <w:sz w:val="28"/>
          <w:szCs w:val="28"/>
        </w:rPr>
        <w:t>це</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економія</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коштів</w:t>
      </w:r>
      <w:proofErr w:type="spellEnd"/>
      <w:r w:rsidRPr="00796B95">
        <w:rPr>
          <w:rFonts w:ascii="Times New Roman" w:hAnsi="Times New Roman" w:cs="Times New Roman"/>
          <w:sz w:val="28"/>
          <w:szCs w:val="28"/>
        </w:rPr>
        <w:t xml:space="preserve"> для </w:t>
      </w:r>
      <w:proofErr w:type="spellStart"/>
      <w:r w:rsidRPr="00796B95">
        <w:rPr>
          <w:rFonts w:ascii="Times New Roman" w:hAnsi="Times New Roman" w:cs="Times New Roman"/>
          <w:sz w:val="28"/>
          <w:szCs w:val="28"/>
        </w:rPr>
        <w:t>організацій</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оскільки</w:t>
      </w:r>
      <w:proofErr w:type="spellEnd"/>
      <w:r w:rsidRPr="00796B95">
        <w:rPr>
          <w:rFonts w:ascii="Times New Roman" w:hAnsi="Times New Roman" w:cs="Times New Roman"/>
          <w:sz w:val="28"/>
          <w:szCs w:val="28"/>
        </w:rPr>
        <w:t xml:space="preserve"> Портал та </w:t>
      </w:r>
      <w:proofErr w:type="spellStart"/>
      <w:r w:rsidRPr="00796B95">
        <w:rPr>
          <w:rFonts w:ascii="Times New Roman" w:hAnsi="Times New Roman" w:cs="Times New Roman"/>
          <w:sz w:val="28"/>
          <w:szCs w:val="28"/>
        </w:rPr>
        <w:t>спеціальна</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телефонна</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лінія</w:t>
      </w:r>
      <w:proofErr w:type="spellEnd"/>
      <w:r w:rsidRPr="00796B95">
        <w:rPr>
          <w:rFonts w:ascii="Times New Roman" w:hAnsi="Times New Roman" w:cs="Times New Roman"/>
          <w:sz w:val="28"/>
          <w:szCs w:val="28"/>
        </w:rPr>
        <w:t xml:space="preserve"> є </w:t>
      </w:r>
      <w:proofErr w:type="spellStart"/>
      <w:r w:rsidRPr="00796B95">
        <w:rPr>
          <w:rFonts w:ascii="Times New Roman" w:hAnsi="Times New Roman" w:cs="Times New Roman"/>
          <w:sz w:val="28"/>
          <w:szCs w:val="28"/>
        </w:rPr>
        <w:t>єдиними</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внутрішніми</w:t>
      </w:r>
      <w:proofErr w:type="spellEnd"/>
      <w:r w:rsidRPr="00796B95">
        <w:rPr>
          <w:rFonts w:ascii="Times New Roman" w:hAnsi="Times New Roman" w:cs="Times New Roman"/>
          <w:sz w:val="28"/>
          <w:szCs w:val="28"/>
        </w:rPr>
        <w:t xml:space="preserve"> каналами </w:t>
      </w:r>
      <w:proofErr w:type="spellStart"/>
      <w:r w:rsidRPr="00796B95">
        <w:rPr>
          <w:rFonts w:ascii="Times New Roman" w:hAnsi="Times New Roman" w:cs="Times New Roman"/>
          <w:sz w:val="28"/>
          <w:szCs w:val="28"/>
        </w:rPr>
        <w:t>повідомлень</w:t>
      </w:r>
      <w:proofErr w:type="spellEnd"/>
      <w:r w:rsidRPr="00796B95">
        <w:rPr>
          <w:rFonts w:ascii="Times New Roman" w:hAnsi="Times New Roman" w:cs="Times New Roman"/>
          <w:sz w:val="28"/>
          <w:szCs w:val="28"/>
        </w:rPr>
        <w:t xml:space="preserve">, роботу </w:t>
      </w:r>
      <w:proofErr w:type="spellStart"/>
      <w:r w:rsidRPr="00796B95">
        <w:rPr>
          <w:rFonts w:ascii="Times New Roman" w:hAnsi="Times New Roman" w:cs="Times New Roman"/>
          <w:sz w:val="28"/>
          <w:szCs w:val="28"/>
        </w:rPr>
        <w:t>яких</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мають</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забезпечити</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організації</w:t>
      </w:r>
      <w:proofErr w:type="spellEnd"/>
      <w:r w:rsidRPr="00796B95">
        <w:rPr>
          <w:rFonts w:ascii="Times New Roman" w:hAnsi="Times New Roman" w:cs="Times New Roman"/>
          <w:sz w:val="28"/>
          <w:szCs w:val="28"/>
        </w:rPr>
        <w:t xml:space="preserve">. Держателем та </w:t>
      </w:r>
      <w:proofErr w:type="spellStart"/>
      <w:r w:rsidRPr="00796B95">
        <w:rPr>
          <w:rFonts w:ascii="Times New Roman" w:hAnsi="Times New Roman" w:cs="Times New Roman"/>
          <w:sz w:val="28"/>
          <w:szCs w:val="28"/>
        </w:rPr>
        <w:t>відповідальним</w:t>
      </w:r>
      <w:proofErr w:type="spellEnd"/>
      <w:r w:rsidRPr="00796B95">
        <w:rPr>
          <w:rFonts w:ascii="Times New Roman" w:hAnsi="Times New Roman" w:cs="Times New Roman"/>
          <w:sz w:val="28"/>
          <w:szCs w:val="28"/>
        </w:rPr>
        <w:t xml:space="preserve"> за </w:t>
      </w:r>
      <w:proofErr w:type="spellStart"/>
      <w:proofErr w:type="gramStart"/>
      <w:r w:rsidRPr="00796B95">
        <w:rPr>
          <w:rFonts w:ascii="Times New Roman" w:hAnsi="Times New Roman" w:cs="Times New Roman"/>
          <w:sz w:val="28"/>
          <w:szCs w:val="28"/>
        </w:rPr>
        <w:t>адм</w:t>
      </w:r>
      <w:proofErr w:type="gramEnd"/>
      <w:r w:rsidRPr="00796B95">
        <w:rPr>
          <w:rFonts w:ascii="Times New Roman" w:hAnsi="Times New Roman" w:cs="Times New Roman"/>
          <w:sz w:val="28"/>
          <w:szCs w:val="28"/>
        </w:rPr>
        <w:t>іністрування</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Єдиного</w:t>
      </w:r>
      <w:proofErr w:type="spellEnd"/>
      <w:r w:rsidRPr="00796B95">
        <w:rPr>
          <w:rFonts w:ascii="Times New Roman" w:hAnsi="Times New Roman" w:cs="Times New Roman"/>
          <w:sz w:val="28"/>
          <w:szCs w:val="28"/>
        </w:rPr>
        <w:t xml:space="preserve"> порталу </w:t>
      </w:r>
      <w:proofErr w:type="spellStart"/>
      <w:r w:rsidRPr="00796B95">
        <w:rPr>
          <w:rFonts w:ascii="Times New Roman" w:hAnsi="Times New Roman" w:cs="Times New Roman"/>
          <w:sz w:val="28"/>
          <w:szCs w:val="28"/>
        </w:rPr>
        <w:t>повідомлень</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викривачів</w:t>
      </w:r>
      <w:proofErr w:type="spellEnd"/>
      <w:r w:rsidRPr="00796B95">
        <w:rPr>
          <w:rFonts w:ascii="Times New Roman" w:hAnsi="Times New Roman" w:cs="Times New Roman"/>
          <w:sz w:val="28"/>
          <w:szCs w:val="28"/>
        </w:rPr>
        <w:t xml:space="preserve"> є </w:t>
      </w:r>
      <w:proofErr w:type="spellStart"/>
      <w:r w:rsidRPr="00796B95">
        <w:rPr>
          <w:rFonts w:ascii="Times New Roman" w:hAnsi="Times New Roman" w:cs="Times New Roman"/>
          <w:sz w:val="28"/>
          <w:szCs w:val="28"/>
        </w:rPr>
        <w:t>Національне</w:t>
      </w:r>
      <w:proofErr w:type="spellEnd"/>
      <w:r w:rsidRPr="00796B95">
        <w:rPr>
          <w:rFonts w:ascii="Times New Roman" w:hAnsi="Times New Roman" w:cs="Times New Roman"/>
          <w:sz w:val="28"/>
          <w:szCs w:val="28"/>
        </w:rPr>
        <w:t xml:space="preserve"> агентство, яке </w:t>
      </w:r>
      <w:proofErr w:type="spellStart"/>
      <w:r w:rsidRPr="00796B95">
        <w:rPr>
          <w:rFonts w:ascii="Times New Roman" w:hAnsi="Times New Roman" w:cs="Times New Roman"/>
          <w:sz w:val="28"/>
          <w:szCs w:val="28"/>
        </w:rPr>
        <w:t>встановлює</w:t>
      </w:r>
      <w:proofErr w:type="spellEnd"/>
      <w:r w:rsidRPr="00796B95">
        <w:rPr>
          <w:rFonts w:ascii="Times New Roman" w:hAnsi="Times New Roman" w:cs="Times New Roman"/>
          <w:sz w:val="28"/>
          <w:szCs w:val="28"/>
        </w:rPr>
        <w:t xml:space="preserve"> порядок </w:t>
      </w:r>
      <w:proofErr w:type="spellStart"/>
      <w:r w:rsidRPr="00796B95">
        <w:rPr>
          <w:rFonts w:ascii="Times New Roman" w:hAnsi="Times New Roman" w:cs="Times New Roman"/>
          <w:sz w:val="28"/>
          <w:szCs w:val="28"/>
        </w:rPr>
        <w:t>його</w:t>
      </w:r>
      <w:proofErr w:type="spellEnd"/>
      <w:r w:rsidRPr="00796B95">
        <w:rPr>
          <w:rFonts w:ascii="Times New Roman" w:hAnsi="Times New Roman" w:cs="Times New Roman"/>
          <w:sz w:val="28"/>
          <w:szCs w:val="28"/>
        </w:rPr>
        <w:t xml:space="preserve"> </w:t>
      </w:r>
      <w:proofErr w:type="spellStart"/>
      <w:r w:rsidRPr="00796B95">
        <w:rPr>
          <w:rFonts w:ascii="Times New Roman" w:hAnsi="Times New Roman" w:cs="Times New Roman"/>
          <w:sz w:val="28"/>
          <w:szCs w:val="28"/>
        </w:rPr>
        <w:t>ведення</w:t>
      </w:r>
      <w:proofErr w:type="spellEnd"/>
      <w:r w:rsidRPr="00796B95">
        <w:rPr>
          <w:rFonts w:ascii="Times New Roman" w:hAnsi="Times New Roman" w:cs="Times New Roman"/>
          <w:sz w:val="28"/>
          <w:szCs w:val="28"/>
        </w:rPr>
        <w:t>.</w:t>
      </w:r>
    </w:p>
    <w:p w:rsidR="008150E5" w:rsidRPr="008150E5" w:rsidRDefault="008150E5" w:rsidP="008150E5">
      <w:pPr>
        <w:spacing w:line="240" w:lineRule="auto"/>
        <w:ind w:left="-284" w:right="-284" w:firstLine="426"/>
        <w:jc w:val="both"/>
        <w:rPr>
          <w:rFonts w:ascii="Times New Roman" w:hAnsi="Times New Roman" w:cs="Times New Roman"/>
          <w:sz w:val="28"/>
          <w:szCs w:val="28"/>
          <w:lang w:val="uk-UA"/>
        </w:rPr>
      </w:pPr>
      <w:r w:rsidRPr="008150E5">
        <w:rPr>
          <w:rFonts w:ascii="Times New Roman" w:hAnsi="Times New Roman" w:cs="Times New Roman"/>
          <w:sz w:val="28"/>
          <w:szCs w:val="28"/>
          <w:lang w:val="uk-UA"/>
        </w:rPr>
        <w:t>На сайті Головного управління (</w:t>
      </w:r>
      <w:r w:rsidR="007C29D3" w:rsidRPr="007C29D3">
        <w:rPr>
          <w:rFonts w:ascii="Times New Roman" w:hAnsi="Times New Roman" w:cs="Times New Roman"/>
          <w:sz w:val="28"/>
          <w:szCs w:val="28"/>
          <w:lang w:val="uk-UA"/>
        </w:rPr>
        <w:t>https://ivano-frankivska.land.gov.ua/</w:t>
      </w:r>
      <w:r w:rsidRPr="008150E5">
        <w:rPr>
          <w:rFonts w:ascii="Times New Roman" w:hAnsi="Times New Roman" w:cs="Times New Roman"/>
          <w:sz w:val="28"/>
          <w:szCs w:val="28"/>
          <w:lang w:val="uk-UA"/>
        </w:rPr>
        <w:t>)    забезпечено функціонування внутрішнього каналу зв’язку для повідомлень про можливе вчинення працівниками Головного управління корупційних правопорушень, або інших порушень Закону «Повідомити про корупцію».</w:t>
      </w:r>
    </w:p>
    <w:p w:rsidR="008150E5" w:rsidRPr="008150E5" w:rsidRDefault="008150E5" w:rsidP="008150E5">
      <w:pPr>
        <w:spacing w:line="240" w:lineRule="auto"/>
        <w:ind w:left="-284" w:right="-284" w:firstLine="426"/>
        <w:jc w:val="both"/>
        <w:rPr>
          <w:rFonts w:ascii="Times New Roman" w:hAnsi="Times New Roman" w:cs="Times New Roman"/>
          <w:sz w:val="28"/>
          <w:szCs w:val="28"/>
          <w:lang w:val="uk-UA"/>
        </w:rPr>
      </w:pPr>
      <w:r w:rsidRPr="008150E5">
        <w:rPr>
          <w:rFonts w:ascii="Times New Roman" w:hAnsi="Times New Roman" w:cs="Times New Roman"/>
          <w:sz w:val="28"/>
          <w:szCs w:val="28"/>
          <w:lang w:val="uk-UA"/>
        </w:rPr>
        <w:t>Зовнішні канали повідомлення про можливі факти корупційних правопорушень – шляхи повідомлення інформації викривачем через фізичних чи юридичних осіб, у тому числі через засоби масової інформації,  журналістів, громадські об’єднання, професійні спілки тощо.</w:t>
      </w:r>
    </w:p>
    <w:p w:rsidR="008150E5" w:rsidRPr="008150E5" w:rsidRDefault="008150E5" w:rsidP="008150E5">
      <w:pPr>
        <w:spacing w:line="240" w:lineRule="auto"/>
        <w:ind w:left="-284" w:right="-284" w:firstLine="426"/>
        <w:jc w:val="both"/>
        <w:rPr>
          <w:rFonts w:ascii="Times New Roman" w:hAnsi="Times New Roman" w:cs="Times New Roman"/>
          <w:sz w:val="28"/>
          <w:szCs w:val="28"/>
          <w:lang w:val="uk-UA"/>
        </w:rPr>
      </w:pPr>
      <w:r w:rsidRPr="008150E5">
        <w:rPr>
          <w:rFonts w:ascii="Times New Roman" w:hAnsi="Times New Roman" w:cs="Times New Roman"/>
          <w:sz w:val="28"/>
          <w:szCs w:val="28"/>
          <w:lang w:val="uk-UA"/>
        </w:rPr>
        <w:t>Регулярні канали  повідомлення про можливі факти корупційних правопорушень -  шляхи захищеного та анонімного повідомлення інформації викривачем до Головного управління.</w:t>
      </w:r>
    </w:p>
    <w:p w:rsidR="008150E5" w:rsidRPr="008150E5" w:rsidRDefault="008150E5" w:rsidP="008150E5">
      <w:pPr>
        <w:spacing w:line="240" w:lineRule="auto"/>
        <w:ind w:left="-284" w:right="-284" w:firstLine="426"/>
        <w:jc w:val="both"/>
        <w:rPr>
          <w:rFonts w:ascii="Times New Roman" w:hAnsi="Times New Roman" w:cs="Times New Roman"/>
          <w:sz w:val="28"/>
          <w:szCs w:val="28"/>
          <w:lang w:val="uk-UA"/>
        </w:rPr>
      </w:pPr>
      <w:r w:rsidRPr="008150E5">
        <w:rPr>
          <w:rFonts w:ascii="Times New Roman" w:hAnsi="Times New Roman" w:cs="Times New Roman"/>
          <w:sz w:val="28"/>
          <w:szCs w:val="28"/>
          <w:lang w:val="uk-UA"/>
        </w:rPr>
        <w:t xml:space="preserve">На сайті головного управління розміщено банер «Повідомити про корупцію», який надає покрокові вказівки щодо подання повідомлення викривачем про вчинення корупційних або пов’язаних з корупцією правопорушень працівниками Головного управління.    </w:t>
      </w:r>
    </w:p>
    <w:p w:rsidR="008150E5" w:rsidRPr="008150E5" w:rsidRDefault="008150E5" w:rsidP="008150E5">
      <w:pPr>
        <w:spacing w:line="240" w:lineRule="auto"/>
        <w:ind w:left="-284" w:right="-284" w:firstLine="426"/>
        <w:jc w:val="both"/>
        <w:rPr>
          <w:rFonts w:ascii="Times New Roman" w:hAnsi="Times New Roman" w:cs="Times New Roman"/>
          <w:sz w:val="28"/>
          <w:szCs w:val="28"/>
          <w:lang w:val="uk-UA"/>
        </w:rPr>
      </w:pPr>
      <w:r w:rsidRPr="008150E5">
        <w:rPr>
          <w:rFonts w:ascii="Times New Roman" w:hAnsi="Times New Roman" w:cs="Times New Roman"/>
          <w:sz w:val="28"/>
          <w:szCs w:val="28"/>
          <w:lang w:val="uk-UA"/>
        </w:rPr>
        <w:t xml:space="preserve">Повідомлення про порушення вимог Закону може бути як письмовим, так і усним. </w:t>
      </w:r>
    </w:p>
    <w:p w:rsidR="008150E5" w:rsidRPr="008150E5" w:rsidRDefault="008150E5" w:rsidP="008150E5">
      <w:pPr>
        <w:spacing w:line="240" w:lineRule="auto"/>
        <w:ind w:left="-284" w:right="-284" w:firstLine="426"/>
        <w:jc w:val="both"/>
        <w:rPr>
          <w:rFonts w:ascii="Times New Roman" w:hAnsi="Times New Roman" w:cs="Times New Roman"/>
          <w:sz w:val="28"/>
          <w:szCs w:val="28"/>
          <w:lang w:val="uk-UA"/>
        </w:rPr>
      </w:pPr>
      <w:r w:rsidRPr="008150E5">
        <w:rPr>
          <w:rFonts w:ascii="Times New Roman" w:hAnsi="Times New Roman" w:cs="Times New Roman"/>
          <w:sz w:val="28"/>
          <w:szCs w:val="28"/>
          <w:lang w:val="uk-UA"/>
        </w:rPr>
        <w:t>Повідомлення може бути подано:</w:t>
      </w:r>
    </w:p>
    <w:p w:rsidR="008150E5" w:rsidRPr="008150E5" w:rsidRDefault="008150E5" w:rsidP="008150E5">
      <w:pPr>
        <w:spacing w:line="240" w:lineRule="auto"/>
        <w:ind w:left="-284" w:right="-284" w:firstLine="426"/>
        <w:jc w:val="both"/>
        <w:rPr>
          <w:rFonts w:ascii="Times New Roman" w:hAnsi="Times New Roman" w:cs="Times New Roman"/>
          <w:sz w:val="28"/>
          <w:szCs w:val="28"/>
          <w:lang w:val="uk-UA"/>
        </w:rPr>
      </w:pPr>
      <w:r w:rsidRPr="008150E5">
        <w:rPr>
          <w:rFonts w:ascii="Times New Roman" w:hAnsi="Times New Roman" w:cs="Times New Roman"/>
          <w:sz w:val="28"/>
          <w:szCs w:val="28"/>
          <w:lang w:val="uk-UA"/>
        </w:rPr>
        <w:t xml:space="preserve">      письмово з позначкою «Про корупцію»  на адресу Головного управління:  </w:t>
      </w:r>
      <w:r w:rsidR="007737EC" w:rsidRPr="007737EC">
        <w:rPr>
          <w:rStyle w:val="a7"/>
          <w:rFonts w:ascii="Times New Roman" w:hAnsi="Times New Roman" w:cs="Times New Roman"/>
          <w:i w:val="0"/>
          <w:sz w:val="28"/>
          <w:szCs w:val="28"/>
          <w:bdr w:val="none" w:sz="0" w:space="0" w:color="auto" w:frame="1"/>
          <w:shd w:val="clear" w:color="auto" w:fill="F1F1F1"/>
        </w:rPr>
        <w:t xml:space="preserve">76014, м. </w:t>
      </w:r>
      <w:proofErr w:type="spellStart"/>
      <w:r w:rsidR="007737EC" w:rsidRPr="007737EC">
        <w:rPr>
          <w:rStyle w:val="a7"/>
          <w:rFonts w:ascii="Times New Roman" w:hAnsi="Times New Roman" w:cs="Times New Roman"/>
          <w:i w:val="0"/>
          <w:sz w:val="28"/>
          <w:szCs w:val="28"/>
          <w:bdr w:val="none" w:sz="0" w:space="0" w:color="auto" w:frame="1"/>
          <w:shd w:val="clear" w:color="auto" w:fill="F1F1F1"/>
        </w:rPr>
        <w:t>Івано-Франківськ</w:t>
      </w:r>
      <w:proofErr w:type="spellEnd"/>
      <w:r w:rsidR="007737EC" w:rsidRPr="007737EC">
        <w:rPr>
          <w:rStyle w:val="a7"/>
          <w:rFonts w:ascii="Times New Roman" w:hAnsi="Times New Roman" w:cs="Times New Roman"/>
          <w:i w:val="0"/>
          <w:sz w:val="28"/>
          <w:szCs w:val="28"/>
          <w:bdr w:val="none" w:sz="0" w:space="0" w:color="auto" w:frame="1"/>
          <w:shd w:val="clear" w:color="auto" w:fill="F1F1F1"/>
        </w:rPr>
        <w:t xml:space="preserve">, </w:t>
      </w:r>
      <w:proofErr w:type="spellStart"/>
      <w:r w:rsidR="007737EC" w:rsidRPr="007737EC">
        <w:rPr>
          <w:rStyle w:val="a7"/>
          <w:rFonts w:ascii="Times New Roman" w:hAnsi="Times New Roman" w:cs="Times New Roman"/>
          <w:i w:val="0"/>
          <w:sz w:val="28"/>
          <w:szCs w:val="28"/>
          <w:bdr w:val="none" w:sz="0" w:space="0" w:color="auto" w:frame="1"/>
          <w:shd w:val="clear" w:color="auto" w:fill="F1F1F1"/>
        </w:rPr>
        <w:t>вул</w:t>
      </w:r>
      <w:proofErr w:type="spellEnd"/>
      <w:r w:rsidR="007737EC" w:rsidRPr="007737EC">
        <w:rPr>
          <w:rStyle w:val="a7"/>
          <w:rFonts w:ascii="Times New Roman" w:hAnsi="Times New Roman" w:cs="Times New Roman"/>
          <w:i w:val="0"/>
          <w:sz w:val="28"/>
          <w:szCs w:val="28"/>
          <w:bdr w:val="none" w:sz="0" w:space="0" w:color="auto" w:frame="1"/>
          <w:shd w:val="clear" w:color="auto" w:fill="F1F1F1"/>
        </w:rPr>
        <w:t xml:space="preserve">. </w:t>
      </w:r>
      <w:proofErr w:type="spellStart"/>
      <w:r w:rsidR="007737EC" w:rsidRPr="007737EC">
        <w:rPr>
          <w:rStyle w:val="a7"/>
          <w:rFonts w:ascii="Times New Roman" w:hAnsi="Times New Roman" w:cs="Times New Roman"/>
          <w:i w:val="0"/>
          <w:sz w:val="28"/>
          <w:szCs w:val="28"/>
          <w:bdr w:val="none" w:sz="0" w:space="0" w:color="auto" w:frame="1"/>
          <w:shd w:val="clear" w:color="auto" w:fill="F1F1F1"/>
        </w:rPr>
        <w:t>Академіка</w:t>
      </w:r>
      <w:proofErr w:type="spellEnd"/>
      <w:r w:rsidR="007737EC" w:rsidRPr="007737EC">
        <w:rPr>
          <w:rStyle w:val="a7"/>
          <w:rFonts w:ascii="Times New Roman" w:hAnsi="Times New Roman" w:cs="Times New Roman"/>
          <w:i w:val="0"/>
          <w:sz w:val="28"/>
          <w:szCs w:val="28"/>
          <w:bdr w:val="none" w:sz="0" w:space="0" w:color="auto" w:frame="1"/>
          <w:shd w:val="clear" w:color="auto" w:fill="F1F1F1"/>
        </w:rPr>
        <w:t xml:space="preserve"> А. Сахарова, 34</w:t>
      </w:r>
      <w:r w:rsidRPr="007737EC">
        <w:rPr>
          <w:rFonts w:ascii="Times New Roman" w:hAnsi="Times New Roman" w:cs="Times New Roman"/>
          <w:i/>
          <w:sz w:val="28"/>
          <w:szCs w:val="28"/>
          <w:lang w:val="uk-UA"/>
        </w:rPr>
        <w:t>;</w:t>
      </w:r>
      <w:r w:rsidRPr="007737EC">
        <w:rPr>
          <w:rFonts w:ascii="Times New Roman" w:hAnsi="Times New Roman" w:cs="Times New Roman"/>
          <w:sz w:val="28"/>
          <w:szCs w:val="28"/>
          <w:lang w:val="uk-UA"/>
        </w:rPr>
        <w:t xml:space="preserve"> </w:t>
      </w:r>
    </w:p>
    <w:p w:rsidR="008150E5" w:rsidRPr="008150E5" w:rsidRDefault="008150E5" w:rsidP="008150E5">
      <w:pPr>
        <w:spacing w:line="240" w:lineRule="auto"/>
        <w:ind w:left="-284" w:right="-284" w:firstLine="426"/>
        <w:jc w:val="both"/>
        <w:rPr>
          <w:rFonts w:ascii="Times New Roman" w:hAnsi="Times New Roman" w:cs="Times New Roman"/>
          <w:sz w:val="28"/>
          <w:szCs w:val="28"/>
          <w:lang w:val="uk-UA"/>
        </w:rPr>
      </w:pPr>
      <w:r w:rsidRPr="008150E5">
        <w:rPr>
          <w:rFonts w:ascii="Times New Roman" w:hAnsi="Times New Roman" w:cs="Times New Roman"/>
          <w:sz w:val="28"/>
          <w:szCs w:val="28"/>
          <w:lang w:val="uk-UA"/>
        </w:rPr>
        <w:t>у скриньку для кореспонденції Головного управління;</w:t>
      </w:r>
    </w:p>
    <w:p w:rsidR="008150E5" w:rsidRPr="008150E5" w:rsidRDefault="008150E5" w:rsidP="008150E5">
      <w:pPr>
        <w:spacing w:line="240" w:lineRule="auto"/>
        <w:ind w:left="-284" w:right="-284" w:firstLine="426"/>
        <w:jc w:val="both"/>
        <w:rPr>
          <w:rFonts w:ascii="Times New Roman" w:hAnsi="Times New Roman" w:cs="Times New Roman"/>
          <w:sz w:val="28"/>
          <w:szCs w:val="28"/>
          <w:lang w:val="uk-UA"/>
        </w:rPr>
      </w:pPr>
      <w:r w:rsidRPr="008150E5">
        <w:rPr>
          <w:rFonts w:ascii="Times New Roman" w:hAnsi="Times New Roman" w:cs="Times New Roman"/>
          <w:sz w:val="28"/>
          <w:szCs w:val="28"/>
          <w:lang w:val="uk-UA"/>
        </w:rPr>
        <w:t xml:space="preserve">на особистому прийомі громадян </w:t>
      </w:r>
      <w:r w:rsidR="00D27336">
        <w:rPr>
          <w:rFonts w:ascii="Times New Roman" w:hAnsi="Times New Roman" w:cs="Times New Roman"/>
          <w:sz w:val="28"/>
          <w:szCs w:val="28"/>
          <w:lang w:val="uk-UA"/>
        </w:rPr>
        <w:t>уповноваженої особи з питань запобігання та виявлення корупції</w:t>
      </w:r>
      <w:r w:rsidRPr="008150E5">
        <w:rPr>
          <w:rFonts w:ascii="Times New Roman" w:hAnsi="Times New Roman" w:cs="Times New Roman"/>
          <w:sz w:val="28"/>
          <w:szCs w:val="28"/>
          <w:lang w:val="uk-UA"/>
        </w:rPr>
        <w:t>;</w:t>
      </w:r>
    </w:p>
    <w:p w:rsidR="008150E5" w:rsidRPr="008150E5" w:rsidRDefault="008150E5" w:rsidP="008150E5">
      <w:pPr>
        <w:spacing w:line="240" w:lineRule="auto"/>
        <w:ind w:left="-284" w:right="-284" w:firstLine="426"/>
        <w:jc w:val="both"/>
        <w:rPr>
          <w:rFonts w:ascii="Times New Roman" w:hAnsi="Times New Roman" w:cs="Times New Roman"/>
          <w:sz w:val="28"/>
          <w:szCs w:val="28"/>
          <w:lang w:val="uk-UA"/>
        </w:rPr>
      </w:pPr>
      <w:r w:rsidRPr="008150E5">
        <w:rPr>
          <w:rFonts w:ascii="Times New Roman" w:hAnsi="Times New Roman" w:cs="Times New Roman"/>
          <w:sz w:val="28"/>
          <w:szCs w:val="28"/>
          <w:lang w:val="uk-UA"/>
        </w:rPr>
        <w:lastRenderedPageBreak/>
        <w:t xml:space="preserve">електронною поштою на адресу: </w:t>
      </w:r>
      <w:r w:rsidR="002D708C" w:rsidRPr="002D708C">
        <w:rPr>
          <w:rStyle w:val="a7"/>
          <w:rFonts w:ascii="Times New Roman" w:hAnsi="Times New Roman" w:cs="Times New Roman"/>
          <w:i w:val="0"/>
          <w:sz w:val="28"/>
          <w:szCs w:val="28"/>
          <w:bdr w:val="none" w:sz="0" w:space="0" w:color="auto" w:frame="1"/>
          <w:shd w:val="clear" w:color="auto" w:fill="F1F1F1"/>
        </w:rPr>
        <w:t>if.stopkor@land.gov.ua</w:t>
      </w:r>
      <w:r w:rsidRPr="002D708C">
        <w:rPr>
          <w:rFonts w:ascii="Times New Roman" w:hAnsi="Times New Roman" w:cs="Times New Roman"/>
          <w:i/>
          <w:sz w:val="28"/>
          <w:szCs w:val="28"/>
          <w:lang w:val="uk-UA"/>
        </w:rPr>
        <w:t>;</w:t>
      </w:r>
    </w:p>
    <w:p w:rsidR="008150E5" w:rsidRPr="008150E5" w:rsidRDefault="008150E5" w:rsidP="008150E5">
      <w:pPr>
        <w:spacing w:line="240" w:lineRule="auto"/>
        <w:ind w:left="-284" w:right="-284" w:firstLine="426"/>
        <w:jc w:val="both"/>
        <w:rPr>
          <w:rFonts w:ascii="Times New Roman" w:hAnsi="Times New Roman" w:cs="Times New Roman"/>
          <w:sz w:val="28"/>
          <w:szCs w:val="28"/>
          <w:lang w:val="uk-UA"/>
        </w:rPr>
      </w:pPr>
      <w:r w:rsidRPr="008150E5">
        <w:rPr>
          <w:rFonts w:ascii="Times New Roman" w:hAnsi="Times New Roman" w:cs="Times New Roman"/>
          <w:sz w:val="28"/>
          <w:szCs w:val="28"/>
          <w:lang w:val="uk-UA"/>
        </w:rPr>
        <w:t xml:space="preserve">телефоном до </w:t>
      </w:r>
      <w:r w:rsidR="006B5DD3">
        <w:rPr>
          <w:rFonts w:ascii="Times New Roman" w:hAnsi="Times New Roman" w:cs="Times New Roman"/>
          <w:sz w:val="28"/>
          <w:szCs w:val="28"/>
          <w:lang w:val="uk-UA"/>
        </w:rPr>
        <w:t>уповноваженої особи з питань</w:t>
      </w:r>
      <w:r w:rsidRPr="008150E5">
        <w:rPr>
          <w:rFonts w:ascii="Times New Roman" w:hAnsi="Times New Roman" w:cs="Times New Roman"/>
          <w:sz w:val="28"/>
          <w:szCs w:val="28"/>
          <w:lang w:val="uk-UA"/>
        </w:rPr>
        <w:t xml:space="preserve"> запобігання та виявлення корупції – </w:t>
      </w:r>
      <w:r w:rsidR="00DE7DDD" w:rsidRPr="00DE7DDD">
        <w:rPr>
          <w:rStyle w:val="a7"/>
          <w:rFonts w:ascii="Times New Roman" w:hAnsi="Times New Roman" w:cs="Times New Roman"/>
          <w:i w:val="0"/>
          <w:sz w:val="28"/>
          <w:szCs w:val="28"/>
          <w:bdr w:val="none" w:sz="0" w:space="0" w:color="auto" w:frame="1"/>
          <w:shd w:val="clear" w:color="auto" w:fill="F1F1F1"/>
        </w:rPr>
        <w:t>(0342) 783582</w:t>
      </w:r>
      <w:r w:rsidRPr="00DE7DDD">
        <w:rPr>
          <w:rFonts w:ascii="Times New Roman" w:hAnsi="Times New Roman" w:cs="Times New Roman"/>
          <w:i/>
          <w:sz w:val="28"/>
          <w:szCs w:val="28"/>
          <w:lang w:val="uk-UA"/>
        </w:rPr>
        <w:t>.</w:t>
      </w:r>
    </w:p>
    <w:p w:rsidR="005B0A37" w:rsidRDefault="008150E5" w:rsidP="008150E5">
      <w:pPr>
        <w:spacing w:line="240" w:lineRule="auto"/>
        <w:ind w:left="-284" w:right="-284" w:firstLine="426"/>
        <w:jc w:val="both"/>
        <w:rPr>
          <w:rFonts w:ascii="Times New Roman" w:hAnsi="Times New Roman" w:cs="Times New Roman"/>
          <w:sz w:val="28"/>
          <w:szCs w:val="28"/>
          <w:lang w:val="uk-UA"/>
        </w:rPr>
      </w:pPr>
      <w:r w:rsidRPr="008150E5">
        <w:rPr>
          <w:rFonts w:ascii="Times New Roman" w:hAnsi="Times New Roman" w:cs="Times New Roman"/>
          <w:sz w:val="28"/>
          <w:szCs w:val="28"/>
          <w:lang w:val="uk-UA"/>
        </w:rPr>
        <w:t xml:space="preserve">       Під час отримання повідомлення телефонним зв’язком або на особистому прийомі громадян уповноважен</w:t>
      </w:r>
      <w:r w:rsidR="0085042F">
        <w:rPr>
          <w:rFonts w:ascii="Times New Roman" w:hAnsi="Times New Roman" w:cs="Times New Roman"/>
          <w:sz w:val="28"/>
          <w:szCs w:val="28"/>
          <w:lang w:val="uk-UA"/>
        </w:rPr>
        <w:t>ою</w:t>
      </w:r>
      <w:r w:rsidRPr="008150E5">
        <w:rPr>
          <w:rFonts w:ascii="Times New Roman" w:hAnsi="Times New Roman" w:cs="Times New Roman"/>
          <w:sz w:val="28"/>
          <w:szCs w:val="28"/>
          <w:lang w:val="uk-UA"/>
        </w:rPr>
        <w:t xml:space="preserve"> особою з питань запобігання та виявлення корупції використовується опитувальний лист для прийому повідомлень</w:t>
      </w:r>
      <w:r>
        <w:rPr>
          <w:rFonts w:ascii="Times New Roman" w:hAnsi="Times New Roman" w:cs="Times New Roman"/>
          <w:sz w:val="28"/>
          <w:szCs w:val="28"/>
          <w:lang w:val="uk-UA"/>
        </w:rPr>
        <w:t>.</w:t>
      </w:r>
    </w:p>
    <w:p w:rsidR="0085042F" w:rsidRPr="008150E5" w:rsidRDefault="0085042F" w:rsidP="008150E5">
      <w:pPr>
        <w:spacing w:line="240" w:lineRule="auto"/>
        <w:ind w:left="-284" w:right="-284" w:firstLine="426"/>
        <w:jc w:val="both"/>
        <w:rPr>
          <w:rFonts w:ascii="Times New Roman" w:hAnsi="Times New Roman" w:cs="Times New Roman"/>
          <w:sz w:val="28"/>
          <w:szCs w:val="28"/>
          <w:lang w:val="uk-UA"/>
        </w:rPr>
      </w:pPr>
    </w:p>
    <w:p w:rsidR="002823E0" w:rsidRDefault="00CE58F9" w:rsidP="009444A0">
      <w:pPr>
        <w:spacing w:line="240" w:lineRule="auto"/>
        <w:ind w:left="-284" w:right="-284"/>
        <w:jc w:val="both"/>
        <w:rPr>
          <w:rFonts w:ascii="Times New Roman" w:hAnsi="Times New Roman" w:cs="Times New Roman"/>
          <w:b/>
          <w:sz w:val="28"/>
          <w:szCs w:val="28"/>
          <w:lang w:val="uk-UA"/>
        </w:rPr>
      </w:pPr>
      <w:r w:rsidRPr="001E659D">
        <w:rPr>
          <w:rFonts w:ascii="Times New Roman" w:hAnsi="Times New Roman" w:cs="Times New Roman"/>
          <w:b/>
          <w:sz w:val="28"/>
          <w:szCs w:val="28"/>
          <w:lang w:val="uk-UA"/>
        </w:rPr>
        <w:t>3</w:t>
      </w:r>
      <w:r w:rsidR="002823E0" w:rsidRPr="001E659D">
        <w:rPr>
          <w:rFonts w:ascii="Times New Roman" w:hAnsi="Times New Roman" w:cs="Times New Roman"/>
          <w:b/>
          <w:sz w:val="28"/>
          <w:szCs w:val="28"/>
          <w:lang w:val="uk-UA"/>
        </w:rPr>
        <w:t>.</w:t>
      </w:r>
      <w:r w:rsidRPr="001E659D">
        <w:rPr>
          <w:rFonts w:ascii="Times New Roman" w:hAnsi="Times New Roman" w:cs="Times New Roman"/>
          <w:b/>
          <w:sz w:val="28"/>
          <w:szCs w:val="28"/>
          <w:lang w:val="uk-UA"/>
        </w:rPr>
        <w:t xml:space="preserve"> </w:t>
      </w:r>
      <w:r w:rsidR="009444A0" w:rsidRPr="009444A0">
        <w:rPr>
          <w:rFonts w:ascii="Times New Roman" w:hAnsi="Times New Roman" w:cs="Times New Roman"/>
          <w:b/>
          <w:sz w:val="28"/>
          <w:szCs w:val="28"/>
          <w:lang w:val="uk-UA"/>
        </w:rPr>
        <w:t>Порядок прийняття та розгляду повідомлень про можливі факти корупційних правопорушень, що надійшли від викривачів до Головного управління.</w:t>
      </w:r>
    </w:p>
    <w:p w:rsidR="00F546E9" w:rsidRPr="00F546E9" w:rsidRDefault="00F546E9" w:rsidP="00F546E9">
      <w:pPr>
        <w:spacing w:after="0" w:line="240" w:lineRule="auto"/>
        <w:jc w:val="both"/>
        <w:rPr>
          <w:rFonts w:ascii="Times New Roman" w:eastAsia="Times New Roman" w:hAnsi="Times New Roman" w:cs="Times New Roman"/>
          <w:sz w:val="28"/>
          <w:szCs w:val="28"/>
          <w:lang w:val="uk-UA" w:eastAsia="uk-UA"/>
        </w:rPr>
      </w:pPr>
      <w:r w:rsidRPr="00F546E9">
        <w:rPr>
          <w:rFonts w:ascii="Times New Roman" w:eastAsia="Times New Roman" w:hAnsi="Times New Roman" w:cs="Times New Roman"/>
          <w:sz w:val="28"/>
          <w:szCs w:val="28"/>
          <w:lang w:val="uk-UA" w:eastAsia="uk-UA"/>
        </w:rPr>
        <w:t>Особа самостійно визначає, які канали використовувати для повідомлення про можливі факти корупційних або пов’язаних з корупцією правопорушень, інших порушень цього Закону, а саме: внутрішні, регулярні або зовнішні канали.</w:t>
      </w:r>
      <w:r w:rsidRPr="00F546E9">
        <w:rPr>
          <w:rFonts w:ascii="Times New Roman" w:eastAsia="Times New Roman" w:hAnsi="Times New Roman" w:cs="Times New Roman"/>
          <w:sz w:val="28"/>
          <w:szCs w:val="28"/>
          <w:lang w:val="uk-UA" w:eastAsia="uk-UA"/>
        </w:rPr>
        <w:br/>
      </w:r>
      <w:r w:rsidRPr="00F546E9">
        <w:rPr>
          <w:rFonts w:ascii="Times New Roman" w:eastAsia="Times New Roman" w:hAnsi="Times New Roman" w:cs="Times New Roman"/>
          <w:sz w:val="28"/>
          <w:szCs w:val="28"/>
          <w:lang w:val="uk-UA" w:eastAsia="uk-UA"/>
        </w:rPr>
        <w:br/>
        <w:t xml:space="preserve">Органи прокуратури, Національна поліція, Національне антикорупційне бюро України, Державне бюро розслідувань та Національне агентство зобов’язані забезпечити функціонування внутрішніх і регулярних каналів повідомлення про можливі факти корупційних або пов’язаних </w:t>
      </w:r>
      <w:r w:rsidR="005F4B72">
        <w:rPr>
          <w:rFonts w:ascii="Times New Roman" w:eastAsia="Times New Roman" w:hAnsi="Times New Roman" w:cs="Times New Roman"/>
          <w:sz w:val="28"/>
          <w:szCs w:val="28"/>
          <w:lang w:val="uk-UA" w:eastAsia="uk-UA"/>
        </w:rPr>
        <w:t xml:space="preserve">                           </w:t>
      </w:r>
      <w:r w:rsidRPr="00F546E9">
        <w:rPr>
          <w:rFonts w:ascii="Times New Roman" w:eastAsia="Times New Roman" w:hAnsi="Times New Roman" w:cs="Times New Roman"/>
          <w:sz w:val="28"/>
          <w:szCs w:val="28"/>
          <w:lang w:val="uk-UA" w:eastAsia="uk-UA"/>
        </w:rPr>
        <w:t>з</w:t>
      </w:r>
      <w:r w:rsidR="005F4B72">
        <w:rPr>
          <w:rFonts w:ascii="Times New Roman" w:eastAsia="Times New Roman" w:hAnsi="Times New Roman" w:cs="Times New Roman"/>
          <w:sz w:val="28"/>
          <w:szCs w:val="28"/>
          <w:lang w:val="uk-UA" w:eastAsia="uk-UA"/>
        </w:rPr>
        <w:t xml:space="preserve"> </w:t>
      </w:r>
      <w:r w:rsidRPr="00F546E9">
        <w:rPr>
          <w:rFonts w:ascii="Times New Roman" w:eastAsia="Times New Roman" w:hAnsi="Times New Roman" w:cs="Times New Roman"/>
          <w:sz w:val="28"/>
          <w:szCs w:val="28"/>
          <w:lang w:val="uk-UA" w:eastAsia="uk-UA"/>
        </w:rPr>
        <w:t>корупцією правопорушень, інших порушень Закону.</w:t>
      </w:r>
      <w:r w:rsidRPr="00F546E9">
        <w:rPr>
          <w:rFonts w:ascii="Times New Roman" w:eastAsia="Times New Roman" w:hAnsi="Times New Roman" w:cs="Times New Roman"/>
          <w:sz w:val="28"/>
          <w:szCs w:val="28"/>
          <w:lang w:val="uk-UA" w:eastAsia="uk-UA"/>
        </w:rPr>
        <w:br/>
      </w:r>
      <w:r w:rsidRPr="00F546E9">
        <w:rPr>
          <w:rFonts w:ascii="Times New Roman" w:eastAsia="Times New Roman" w:hAnsi="Times New Roman" w:cs="Times New Roman"/>
          <w:sz w:val="28"/>
          <w:szCs w:val="28"/>
          <w:lang w:val="uk-UA" w:eastAsia="uk-UA"/>
        </w:rPr>
        <w:br/>
      </w:r>
      <w:r w:rsidRPr="00F546E9">
        <w:rPr>
          <w:rFonts w:ascii="Times New Roman" w:eastAsia="Times New Roman" w:hAnsi="Times New Roman" w:cs="Times New Roman"/>
          <w:sz w:val="28"/>
          <w:szCs w:val="28"/>
          <w:u w:val="single"/>
          <w:lang w:val="uk-UA" w:eastAsia="uk-UA"/>
        </w:rPr>
        <w:t>Регулярні канали повідомлення</w:t>
      </w:r>
      <w:r w:rsidRPr="00F546E9">
        <w:rPr>
          <w:rFonts w:ascii="Times New Roman" w:eastAsia="Times New Roman" w:hAnsi="Times New Roman" w:cs="Times New Roman"/>
          <w:sz w:val="28"/>
          <w:szCs w:val="28"/>
          <w:lang w:val="uk-UA" w:eastAsia="uk-UA"/>
        </w:rPr>
        <w:t xml:space="preserve"> про можливі факти корупційних або пов’язаних з корупцією правопорушень – способи захищеного (у </w:t>
      </w:r>
      <w:r w:rsidR="00084940">
        <w:rPr>
          <w:rFonts w:ascii="Times New Roman" w:eastAsia="Times New Roman" w:hAnsi="Times New Roman" w:cs="Times New Roman"/>
          <w:sz w:val="28"/>
          <w:szCs w:val="28"/>
          <w:lang w:val="uk-UA" w:eastAsia="uk-UA"/>
        </w:rPr>
        <w:t xml:space="preserve">                    </w:t>
      </w:r>
      <w:r w:rsidRPr="00F546E9">
        <w:rPr>
          <w:rFonts w:ascii="Times New Roman" w:eastAsia="Times New Roman" w:hAnsi="Times New Roman" w:cs="Times New Roman"/>
          <w:sz w:val="28"/>
          <w:szCs w:val="28"/>
          <w:lang w:val="uk-UA" w:eastAsia="uk-UA"/>
        </w:rPr>
        <w:t>тому</w:t>
      </w:r>
      <w:r w:rsidR="00084940">
        <w:rPr>
          <w:rFonts w:ascii="Times New Roman" w:eastAsia="Times New Roman" w:hAnsi="Times New Roman" w:cs="Times New Roman"/>
          <w:sz w:val="28"/>
          <w:szCs w:val="28"/>
          <w:lang w:val="uk-UA" w:eastAsia="uk-UA"/>
        </w:rPr>
        <w:t xml:space="preserve"> </w:t>
      </w:r>
      <w:r w:rsidRPr="00F546E9">
        <w:rPr>
          <w:rFonts w:ascii="Times New Roman" w:eastAsia="Times New Roman" w:hAnsi="Times New Roman" w:cs="Times New Roman"/>
          <w:sz w:val="28"/>
          <w:szCs w:val="28"/>
          <w:lang w:val="uk-UA" w:eastAsia="uk-UA"/>
        </w:rPr>
        <w:t>числі анонімного) повідомлення інформації викривачем.</w:t>
      </w:r>
      <w:r w:rsidRPr="00F546E9">
        <w:rPr>
          <w:rFonts w:ascii="Times New Roman" w:eastAsia="Times New Roman" w:hAnsi="Times New Roman" w:cs="Times New Roman"/>
          <w:sz w:val="28"/>
          <w:szCs w:val="28"/>
          <w:lang w:val="uk-UA" w:eastAsia="uk-UA"/>
        </w:rPr>
        <w:br/>
      </w:r>
      <w:r w:rsidRPr="00F546E9">
        <w:rPr>
          <w:rFonts w:ascii="Times New Roman" w:eastAsia="Times New Roman" w:hAnsi="Times New Roman" w:cs="Times New Roman"/>
          <w:sz w:val="28"/>
          <w:szCs w:val="28"/>
          <w:lang w:val="uk-UA" w:eastAsia="uk-UA"/>
        </w:rPr>
        <w:br/>
        <w:t>Регулярні канали повідомлення НАЗК:</w:t>
      </w:r>
      <w:r w:rsidRPr="00F546E9">
        <w:rPr>
          <w:rFonts w:ascii="Times New Roman" w:eastAsia="Times New Roman" w:hAnsi="Times New Roman" w:cs="Times New Roman"/>
          <w:sz w:val="28"/>
          <w:szCs w:val="28"/>
          <w:lang w:val="uk-UA" w:eastAsia="uk-UA"/>
        </w:rPr>
        <w:br/>
      </w:r>
    </w:p>
    <w:p w:rsidR="00F546E9" w:rsidRPr="00F546E9" w:rsidRDefault="00F546E9" w:rsidP="00F546E9">
      <w:pPr>
        <w:numPr>
          <w:ilvl w:val="0"/>
          <w:numId w:val="3"/>
        </w:numPr>
        <w:pBdr>
          <w:bottom w:val="single" w:sz="6" w:space="0" w:color="D3D3D3"/>
        </w:pBdr>
        <w:spacing w:before="100" w:beforeAutospacing="1" w:after="100" w:afterAutospacing="1" w:line="360" w:lineRule="atLeast"/>
        <w:ind w:left="0"/>
        <w:jc w:val="both"/>
        <w:rPr>
          <w:rFonts w:ascii="Times New Roman" w:eastAsia="Times New Roman" w:hAnsi="Times New Roman" w:cs="Times New Roman"/>
          <w:sz w:val="28"/>
          <w:szCs w:val="28"/>
          <w:lang w:val="uk-UA" w:eastAsia="uk-UA"/>
        </w:rPr>
      </w:pPr>
      <w:r w:rsidRPr="00F546E9">
        <w:rPr>
          <w:rFonts w:ascii="Times New Roman" w:eastAsia="Times New Roman" w:hAnsi="Times New Roman" w:cs="Times New Roman"/>
          <w:sz w:val="28"/>
          <w:szCs w:val="28"/>
          <w:lang w:val="uk-UA" w:eastAsia="uk-UA"/>
        </w:rPr>
        <w:t>платформа для повідомлень, розміщена на </w:t>
      </w:r>
      <w:hyperlink r:id="rId10" w:history="1">
        <w:r w:rsidRPr="00F546E9">
          <w:rPr>
            <w:rFonts w:ascii="Times New Roman" w:eastAsia="Times New Roman" w:hAnsi="Times New Roman" w:cs="Times New Roman"/>
            <w:sz w:val="28"/>
            <w:szCs w:val="28"/>
            <w:lang w:val="uk-UA" w:eastAsia="uk-UA"/>
          </w:rPr>
          <w:t xml:space="preserve">офіційному </w:t>
        </w:r>
        <w:proofErr w:type="spellStart"/>
        <w:r w:rsidRPr="00F546E9">
          <w:rPr>
            <w:rFonts w:ascii="Times New Roman" w:eastAsia="Times New Roman" w:hAnsi="Times New Roman" w:cs="Times New Roman"/>
            <w:sz w:val="28"/>
            <w:szCs w:val="28"/>
            <w:lang w:val="uk-UA" w:eastAsia="uk-UA"/>
          </w:rPr>
          <w:t>вебсайті</w:t>
        </w:r>
        <w:proofErr w:type="spellEnd"/>
        <w:r w:rsidRPr="00F546E9">
          <w:rPr>
            <w:rFonts w:ascii="Times New Roman" w:eastAsia="Times New Roman" w:hAnsi="Times New Roman" w:cs="Times New Roman"/>
            <w:sz w:val="28"/>
            <w:szCs w:val="28"/>
            <w:lang w:val="uk-UA" w:eastAsia="uk-UA"/>
          </w:rPr>
          <w:t xml:space="preserve"> Національного агентства</w:t>
        </w:r>
      </w:hyperlink>
    </w:p>
    <w:p w:rsidR="00553FC9" w:rsidRDefault="00F546E9" w:rsidP="00225AE2">
      <w:pPr>
        <w:numPr>
          <w:ilvl w:val="0"/>
          <w:numId w:val="3"/>
        </w:numPr>
        <w:spacing w:after="0" w:line="360" w:lineRule="atLeast"/>
        <w:ind w:left="0"/>
        <w:jc w:val="both"/>
        <w:rPr>
          <w:rFonts w:ascii="Times New Roman" w:eastAsia="Times New Roman" w:hAnsi="Times New Roman" w:cs="Times New Roman"/>
          <w:sz w:val="28"/>
          <w:szCs w:val="28"/>
          <w:lang w:val="uk-UA" w:eastAsia="uk-UA"/>
        </w:rPr>
      </w:pPr>
      <w:r w:rsidRPr="00F546E9">
        <w:rPr>
          <w:rFonts w:ascii="Times New Roman" w:eastAsia="Times New Roman" w:hAnsi="Times New Roman" w:cs="Times New Roman"/>
          <w:sz w:val="28"/>
          <w:szCs w:val="28"/>
          <w:lang w:val="uk-UA" w:eastAsia="uk-UA"/>
        </w:rPr>
        <w:t>спеціальна телефонна лінія Контакт-центру (+38(044)200 06 91)</w:t>
      </w:r>
    </w:p>
    <w:p w:rsidR="00F546E9" w:rsidRPr="00553FC9" w:rsidRDefault="00F546E9" w:rsidP="00225AE2">
      <w:pPr>
        <w:spacing w:after="0" w:line="360" w:lineRule="atLeast"/>
        <w:jc w:val="both"/>
        <w:rPr>
          <w:rFonts w:ascii="Times New Roman" w:eastAsia="Times New Roman" w:hAnsi="Times New Roman" w:cs="Times New Roman"/>
          <w:sz w:val="28"/>
          <w:szCs w:val="28"/>
          <w:lang w:val="uk-UA" w:eastAsia="uk-UA"/>
        </w:rPr>
      </w:pPr>
      <w:r w:rsidRPr="00553FC9">
        <w:rPr>
          <w:rFonts w:ascii="Times New Roman" w:eastAsia="Times New Roman" w:hAnsi="Times New Roman" w:cs="Times New Roman"/>
          <w:sz w:val="28"/>
          <w:szCs w:val="28"/>
          <w:lang w:val="uk-UA" w:eastAsia="uk-UA"/>
        </w:rPr>
        <w:br/>
        <w:t>Інформація про можливі факти корупційних або пов’язаних з корупцією правопорушень, отримана через регулярні канали повідомлення такої інформації, вноситься до Єдиного порталу повідомлень викривачів уповноваженими на це особами відповідних суб’єктів.</w:t>
      </w:r>
      <w:r w:rsidRPr="00553FC9">
        <w:rPr>
          <w:rFonts w:ascii="Times New Roman" w:eastAsia="Times New Roman" w:hAnsi="Times New Roman" w:cs="Times New Roman"/>
          <w:sz w:val="28"/>
          <w:szCs w:val="28"/>
          <w:lang w:val="uk-UA" w:eastAsia="uk-UA"/>
        </w:rPr>
        <w:br/>
      </w:r>
      <w:r w:rsidRPr="00553FC9">
        <w:rPr>
          <w:rFonts w:ascii="Times New Roman" w:eastAsia="Times New Roman" w:hAnsi="Times New Roman" w:cs="Times New Roman"/>
          <w:sz w:val="28"/>
          <w:szCs w:val="28"/>
          <w:lang w:val="uk-UA" w:eastAsia="uk-UA"/>
        </w:rPr>
        <w:br/>
        <w:t xml:space="preserve">При використанні особами будь-яких інших способів здійснення повідомлення про можливі факти корупційних або пов’язаних з корупцією правопорушень, інших порушень цього Закону (направлення повідомлення, у </w:t>
      </w:r>
      <w:r w:rsidRPr="00553FC9">
        <w:rPr>
          <w:rFonts w:ascii="Times New Roman" w:eastAsia="Times New Roman" w:hAnsi="Times New Roman" w:cs="Times New Roman"/>
          <w:sz w:val="28"/>
          <w:szCs w:val="28"/>
          <w:lang w:val="uk-UA" w:eastAsia="uk-UA"/>
        </w:rPr>
        <w:lastRenderedPageBreak/>
        <w:t>тому числі анонімного, у паперовій або електронній формі чи здійснення повідомлення на особистому прийомі, через спеціальну телефонну лінію тощо) їм гарантуються дотримання умов конфіденційності та анонімності, а також внесення цієї інформації до Єдиного порталу повідомлень викривачів уповноваженими на це особами відповідних суб’єктів не пізніше наступного робочого дня з моменту її отримання.</w:t>
      </w:r>
      <w:r w:rsidRPr="00553FC9">
        <w:rPr>
          <w:rFonts w:ascii="Times New Roman" w:eastAsia="Times New Roman" w:hAnsi="Times New Roman" w:cs="Times New Roman"/>
          <w:sz w:val="28"/>
          <w:szCs w:val="28"/>
          <w:lang w:val="uk-UA" w:eastAsia="uk-UA"/>
        </w:rPr>
        <w:br/>
      </w:r>
      <w:r w:rsidRPr="00553FC9">
        <w:rPr>
          <w:rFonts w:ascii="Times New Roman" w:eastAsia="Times New Roman" w:hAnsi="Times New Roman" w:cs="Times New Roman"/>
          <w:sz w:val="28"/>
          <w:szCs w:val="28"/>
          <w:lang w:val="uk-UA" w:eastAsia="uk-UA"/>
        </w:rPr>
        <w:br/>
        <w:t>При використанні особою зовнішніх каналів здійснення повідомлення про можливі факти корупційних або пов’язаних з корупцією правопорушень, інших порушень цього Закону внесення інформації до Єдиного порталу повідомлень викривачів здійснюється не пізніше наступного робочого дня з моменту її виявлення уповноваженою особою суб’єкта, до повноважень якого належить здійснення розгляду чи розслідування фактів, викладених у повідомленні.</w:t>
      </w:r>
      <w:r w:rsidRPr="00553FC9">
        <w:rPr>
          <w:rFonts w:ascii="Times New Roman" w:hAnsi="Times New Roman" w:cs="Times New Roman"/>
          <w:b/>
          <w:sz w:val="28"/>
          <w:szCs w:val="28"/>
          <w:lang w:val="uk-UA"/>
        </w:rPr>
        <w:t xml:space="preserve"> </w:t>
      </w:r>
    </w:p>
    <w:p w:rsidR="00F546E9" w:rsidRDefault="00F546E9" w:rsidP="00F546E9">
      <w:pPr>
        <w:spacing w:after="0" w:line="240" w:lineRule="auto"/>
        <w:ind w:left="-284" w:right="-284"/>
        <w:jc w:val="both"/>
        <w:rPr>
          <w:rFonts w:ascii="Times New Roman" w:hAnsi="Times New Roman" w:cs="Times New Roman"/>
          <w:b/>
          <w:sz w:val="28"/>
          <w:szCs w:val="28"/>
          <w:lang w:val="uk-UA"/>
        </w:rPr>
      </w:pPr>
    </w:p>
    <w:p w:rsidR="008D488E" w:rsidRDefault="008D488E" w:rsidP="00F546E9">
      <w:pPr>
        <w:spacing w:after="0" w:line="240" w:lineRule="auto"/>
        <w:ind w:left="-284" w:right="-284"/>
        <w:jc w:val="both"/>
        <w:rPr>
          <w:rFonts w:ascii="Times New Roman" w:hAnsi="Times New Roman" w:cs="Times New Roman"/>
          <w:b/>
          <w:sz w:val="28"/>
          <w:szCs w:val="28"/>
          <w:lang w:val="uk-UA"/>
        </w:rPr>
      </w:pPr>
      <w:r>
        <w:rPr>
          <w:rFonts w:ascii="Times New Roman" w:hAnsi="Times New Roman" w:cs="Times New Roman"/>
          <w:b/>
          <w:sz w:val="28"/>
          <w:szCs w:val="28"/>
          <w:lang w:val="uk-UA"/>
        </w:rPr>
        <w:t>4</w:t>
      </w:r>
      <w:r w:rsidRPr="00F81635">
        <w:rPr>
          <w:rFonts w:ascii="Times New Roman" w:hAnsi="Times New Roman" w:cs="Times New Roman"/>
          <w:b/>
          <w:sz w:val="28"/>
          <w:szCs w:val="28"/>
          <w:lang w:val="uk-UA"/>
        </w:rPr>
        <w:t>. Права та гарантії захисту викривачів</w:t>
      </w:r>
      <w:r>
        <w:rPr>
          <w:rFonts w:ascii="Times New Roman" w:hAnsi="Times New Roman" w:cs="Times New Roman"/>
          <w:b/>
          <w:sz w:val="28"/>
          <w:szCs w:val="28"/>
          <w:lang w:val="uk-UA"/>
        </w:rPr>
        <w:t>.</w:t>
      </w:r>
    </w:p>
    <w:p w:rsidR="00206340" w:rsidRPr="000534D8" w:rsidRDefault="00206340" w:rsidP="00206340">
      <w:pPr>
        <w:pStyle w:val="a3"/>
        <w:spacing w:after="0" w:afterAutospacing="0"/>
        <w:ind w:firstLine="426"/>
        <w:jc w:val="both"/>
        <w:rPr>
          <w:color w:val="000000" w:themeColor="text1"/>
          <w:sz w:val="28"/>
          <w:szCs w:val="28"/>
        </w:rPr>
      </w:pPr>
      <w:r w:rsidRPr="00206340">
        <w:rPr>
          <w:color w:val="000000"/>
          <w:sz w:val="28"/>
          <w:szCs w:val="28"/>
        </w:rPr>
        <w:t>Законодавство визначає, що особа вважається викривачем від моменту повідомлення інформації про можливі факти корупційних або пов’язаних з корупцією правопорушень, інших порушень </w:t>
      </w:r>
      <w:hyperlink r:id="rId11" w:anchor="Text" w:history="1">
        <w:r w:rsidRPr="000534D8">
          <w:rPr>
            <w:rStyle w:val="a4"/>
            <w:color w:val="000000" w:themeColor="text1"/>
            <w:sz w:val="28"/>
            <w:szCs w:val="28"/>
            <w:u w:val="none"/>
          </w:rPr>
          <w:t>Закону України «Про запобігання корупції»</w:t>
        </w:r>
      </w:hyperlink>
      <w:r w:rsidRPr="000534D8">
        <w:rPr>
          <w:color w:val="000000" w:themeColor="text1"/>
          <w:sz w:val="28"/>
          <w:szCs w:val="28"/>
        </w:rPr>
        <w:t>.</w:t>
      </w:r>
    </w:p>
    <w:p w:rsidR="00206340" w:rsidRPr="00206340" w:rsidRDefault="00206340" w:rsidP="00206340">
      <w:pPr>
        <w:pStyle w:val="a3"/>
        <w:spacing w:after="0" w:afterAutospacing="0"/>
        <w:ind w:firstLine="426"/>
        <w:jc w:val="both"/>
        <w:rPr>
          <w:color w:val="000000"/>
          <w:sz w:val="28"/>
          <w:szCs w:val="28"/>
        </w:rPr>
      </w:pPr>
      <w:r w:rsidRPr="00206340">
        <w:rPr>
          <w:color w:val="000000"/>
          <w:sz w:val="28"/>
          <w:szCs w:val="28"/>
        </w:rPr>
        <w:t>Права та гарантії викривача визначаються не лише </w:t>
      </w:r>
      <w:hyperlink r:id="rId12" w:anchor="Text" w:history="1">
        <w:r w:rsidRPr="000534D8">
          <w:rPr>
            <w:rStyle w:val="a4"/>
            <w:color w:val="000000" w:themeColor="text1"/>
            <w:sz w:val="28"/>
            <w:szCs w:val="28"/>
            <w:u w:val="none"/>
          </w:rPr>
          <w:t>Законом України "Про запобігання корупції"</w:t>
        </w:r>
      </w:hyperlink>
      <w:r w:rsidRPr="000534D8">
        <w:rPr>
          <w:color w:val="000000" w:themeColor="text1"/>
          <w:sz w:val="28"/>
          <w:szCs w:val="28"/>
        </w:rPr>
        <w:t>, а й іншими </w:t>
      </w:r>
      <w:hyperlink r:id="rId13" w:history="1">
        <w:r w:rsidRPr="000534D8">
          <w:rPr>
            <w:rStyle w:val="a4"/>
            <w:color w:val="000000" w:themeColor="text1"/>
            <w:sz w:val="28"/>
            <w:szCs w:val="28"/>
            <w:u w:val="none"/>
          </w:rPr>
          <w:t>нормативно-правовими актами</w:t>
        </w:r>
      </w:hyperlink>
      <w:r w:rsidRPr="00206340">
        <w:rPr>
          <w:color w:val="000000"/>
          <w:sz w:val="28"/>
          <w:szCs w:val="28"/>
        </w:rPr>
        <w:t>.</w:t>
      </w:r>
    </w:p>
    <w:p w:rsidR="000F318C" w:rsidRPr="000D40B2" w:rsidRDefault="000F318C" w:rsidP="000F318C">
      <w:pPr>
        <w:pStyle w:val="2"/>
        <w:shd w:val="clear" w:color="auto" w:fill="FFFFFF"/>
        <w:spacing w:before="300" w:after="120"/>
        <w:rPr>
          <w:rFonts w:ascii="Times New Roman" w:eastAsia="Times New Roman" w:hAnsi="Times New Roman" w:cs="Times New Roman"/>
          <w:bCs w:val="0"/>
          <w:color w:val="000000"/>
          <w:sz w:val="28"/>
          <w:szCs w:val="28"/>
          <w:lang w:val="uk-UA" w:eastAsia="uk-UA"/>
        </w:rPr>
      </w:pPr>
      <w:r>
        <w:rPr>
          <w:rFonts w:ascii="Times New Roman" w:hAnsi="Times New Roman" w:cs="Times New Roman"/>
          <w:sz w:val="28"/>
          <w:szCs w:val="28"/>
          <w:lang w:val="uk-UA"/>
        </w:rPr>
        <w:t xml:space="preserve">    </w:t>
      </w:r>
      <w:r w:rsidRPr="000D40B2">
        <w:rPr>
          <w:rFonts w:ascii="Times New Roman" w:eastAsia="Times New Roman" w:hAnsi="Times New Roman" w:cs="Times New Roman"/>
          <w:bCs w:val="0"/>
          <w:color w:val="000000"/>
          <w:sz w:val="28"/>
          <w:szCs w:val="28"/>
          <w:lang w:val="uk-UA" w:eastAsia="uk-UA"/>
        </w:rPr>
        <w:t>Які права має викривач?</w:t>
      </w:r>
    </w:p>
    <w:p w:rsidR="000F318C" w:rsidRPr="000F318C" w:rsidRDefault="0068690D" w:rsidP="000F318C">
      <w:pPr>
        <w:shd w:val="clear" w:color="auto" w:fill="FFFFFF"/>
        <w:spacing w:before="240" w:after="240" w:line="240" w:lineRule="auto"/>
        <w:rPr>
          <w:rFonts w:ascii="Times New Roman" w:eastAsia="Times New Roman" w:hAnsi="Times New Roman" w:cs="Times New Roman"/>
          <w:color w:val="000000"/>
          <w:sz w:val="28"/>
          <w:szCs w:val="28"/>
          <w:lang w:val="uk-UA" w:eastAsia="uk-UA"/>
        </w:rPr>
      </w:pPr>
      <w:hyperlink r:id="rId14" w:anchor="n1515" w:history="1">
        <w:r w:rsidR="000F318C" w:rsidRPr="00C64A9E">
          <w:rPr>
            <w:rFonts w:ascii="Times New Roman" w:eastAsia="Times New Roman" w:hAnsi="Times New Roman" w:cs="Times New Roman"/>
            <w:sz w:val="28"/>
            <w:szCs w:val="28"/>
            <w:lang w:val="uk-UA" w:eastAsia="uk-UA"/>
          </w:rPr>
          <w:t>Стаття 53</w:t>
        </w:r>
        <w:r w:rsidR="000F318C" w:rsidRPr="00C64A9E">
          <w:rPr>
            <w:rFonts w:ascii="Times New Roman" w:eastAsia="Times New Roman" w:hAnsi="Times New Roman" w:cs="Times New Roman"/>
            <w:sz w:val="28"/>
            <w:szCs w:val="28"/>
            <w:vertAlign w:val="superscript"/>
            <w:lang w:val="uk-UA" w:eastAsia="uk-UA"/>
          </w:rPr>
          <w:t>3</w:t>
        </w:r>
        <w:r w:rsidR="000F318C" w:rsidRPr="00C64A9E">
          <w:rPr>
            <w:rFonts w:ascii="Times New Roman" w:eastAsia="Times New Roman" w:hAnsi="Times New Roman" w:cs="Times New Roman"/>
            <w:sz w:val="28"/>
            <w:szCs w:val="28"/>
            <w:lang w:val="uk-UA" w:eastAsia="uk-UA"/>
          </w:rPr>
          <w:t> Закону</w:t>
        </w:r>
      </w:hyperlink>
      <w:r w:rsidR="000F318C" w:rsidRPr="000F318C">
        <w:rPr>
          <w:rFonts w:ascii="Times New Roman" w:eastAsia="Times New Roman" w:hAnsi="Times New Roman" w:cs="Times New Roman"/>
          <w:color w:val="000000"/>
          <w:sz w:val="28"/>
          <w:szCs w:val="28"/>
          <w:lang w:val="uk-UA" w:eastAsia="uk-UA"/>
        </w:rPr>
        <w:t> передбачає наступні права та гарантії захисту викривача:</w:t>
      </w:r>
    </w:p>
    <w:p w:rsidR="000F318C" w:rsidRPr="000F318C" w:rsidRDefault="000F318C" w:rsidP="000F318C">
      <w:pPr>
        <w:numPr>
          <w:ilvl w:val="0"/>
          <w:numId w:val="1"/>
        </w:numPr>
        <w:shd w:val="clear" w:color="auto" w:fill="FFFFFF"/>
        <w:spacing w:before="100" w:beforeAutospacing="1" w:after="100" w:afterAutospacing="1" w:line="240" w:lineRule="auto"/>
        <w:ind w:left="384"/>
        <w:rPr>
          <w:rFonts w:ascii="Times New Roman" w:eastAsia="Times New Roman" w:hAnsi="Times New Roman" w:cs="Times New Roman"/>
          <w:color w:val="000000"/>
          <w:sz w:val="28"/>
          <w:szCs w:val="28"/>
          <w:lang w:val="uk-UA" w:eastAsia="uk-UA"/>
        </w:rPr>
      </w:pPr>
      <w:r w:rsidRPr="000F318C">
        <w:rPr>
          <w:rFonts w:ascii="Times New Roman" w:eastAsia="Times New Roman" w:hAnsi="Times New Roman" w:cs="Times New Roman"/>
          <w:color w:val="000000"/>
          <w:sz w:val="28"/>
          <w:szCs w:val="28"/>
          <w:lang w:val="uk-UA" w:eastAsia="uk-UA"/>
        </w:rPr>
        <w:t>бути повідомленим про свої права та обов’язки, передбачені Законом;</w:t>
      </w:r>
    </w:p>
    <w:p w:rsidR="000F318C" w:rsidRPr="000F318C" w:rsidRDefault="000F318C" w:rsidP="000F318C">
      <w:pPr>
        <w:numPr>
          <w:ilvl w:val="0"/>
          <w:numId w:val="1"/>
        </w:numPr>
        <w:shd w:val="clear" w:color="auto" w:fill="FFFFFF"/>
        <w:spacing w:before="100" w:beforeAutospacing="1" w:after="100" w:afterAutospacing="1" w:line="240" w:lineRule="auto"/>
        <w:ind w:left="384"/>
        <w:rPr>
          <w:rFonts w:ascii="Times New Roman" w:eastAsia="Times New Roman" w:hAnsi="Times New Roman" w:cs="Times New Roman"/>
          <w:color w:val="000000"/>
          <w:sz w:val="28"/>
          <w:szCs w:val="28"/>
          <w:lang w:val="uk-UA" w:eastAsia="uk-UA"/>
        </w:rPr>
      </w:pPr>
      <w:r w:rsidRPr="000F318C">
        <w:rPr>
          <w:rFonts w:ascii="Times New Roman" w:eastAsia="Times New Roman" w:hAnsi="Times New Roman" w:cs="Times New Roman"/>
          <w:color w:val="000000"/>
          <w:sz w:val="28"/>
          <w:szCs w:val="28"/>
          <w:lang w:val="uk-UA" w:eastAsia="uk-UA"/>
        </w:rPr>
        <w:t>подавати докази на підтвердження своєї заяви;</w:t>
      </w:r>
    </w:p>
    <w:p w:rsidR="000F318C" w:rsidRPr="000F318C" w:rsidRDefault="000F318C" w:rsidP="000F318C">
      <w:pPr>
        <w:numPr>
          <w:ilvl w:val="0"/>
          <w:numId w:val="1"/>
        </w:numPr>
        <w:shd w:val="clear" w:color="auto" w:fill="FFFFFF"/>
        <w:spacing w:before="100" w:beforeAutospacing="1" w:after="100" w:afterAutospacing="1" w:line="240" w:lineRule="auto"/>
        <w:ind w:left="384"/>
        <w:rPr>
          <w:rFonts w:ascii="Times New Roman" w:eastAsia="Times New Roman" w:hAnsi="Times New Roman" w:cs="Times New Roman"/>
          <w:color w:val="000000"/>
          <w:sz w:val="28"/>
          <w:szCs w:val="28"/>
          <w:lang w:val="uk-UA" w:eastAsia="uk-UA"/>
        </w:rPr>
      </w:pPr>
      <w:r w:rsidRPr="000F318C">
        <w:rPr>
          <w:rFonts w:ascii="Times New Roman" w:eastAsia="Times New Roman" w:hAnsi="Times New Roman" w:cs="Times New Roman"/>
          <w:color w:val="000000"/>
          <w:sz w:val="28"/>
          <w:szCs w:val="28"/>
          <w:lang w:val="uk-UA" w:eastAsia="uk-UA"/>
        </w:rPr>
        <w:t>отримувати від уповноваженого органу, до якого він подав повідомлення, підтвердження його прийняття і реєстрації;</w:t>
      </w:r>
    </w:p>
    <w:p w:rsidR="000F318C" w:rsidRPr="000F318C" w:rsidRDefault="000F318C" w:rsidP="000F318C">
      <w:pPr>
        <w:numPr>
          <w:ilvl w:val="0"/>
          <w:numId w:val="1"/>
        </w:numPr>
        <w:shd w:val="clear" w:color="auto" w:fill="FFFFFF"/>
        <w:spacing w:before="100" w:beforeAutospacing="1" w:after="100" w:afterAutospacing="1" w:line="240" w:lineRule="auto"/>
        <w:ind w:left="384"/>
        <w:rPr>
          <w:rFonts w:ascii="Times New Roman" w:eastAsia="Times New Roman" w:hAnsi="Times New Roman" w:cs="Times New Roman"/>
          <w:color w:val="000000"/>
          <w:sz w:val="28"/>
          <w:szCs w:val="28"/>
          <w:lang w:val="uk-UA" w:eastAsia="uk-UA"/>
        </w:rPr>
      </w:pPr>
      <w:r w:rsidRPr="000F318C">
        <w:rPr>
          <w:rFonts w:ascii="Times New Roman" w:eastAsia="Times New Roman" w:hAnsi="Times New Roman" w:cs="Times New Roman"/>
          <w:color w:val="000000"/>
          <w:sz w:val="28"/>
          <w:szCs w:val="28"/>
          <w:lang w:val="uk-UA" w:eastAsia="uk-UA"/>
        </w:rPr>
        <w:t>давати пояснення, свідчення або відмовитися їх давати;</w:t>
      </w:r>
    </w:p>
    <w:p w:rsidR="000F318C" w:rsidRPr="000F318C" w:rsidRDefault="000F318C" w:rsidP="000F318C">
      <w:pPr>
        <w:numPr>
          <w:ilvl w:val="0"/>
          <w:numId w:val="1"/>
        </w:numPr>
        <w:shd w:val="clear" w:color="auto" w:fill="FFFFFF"/>
        <w:spacing w:before="100" w:beforeAutospacing="1" w:after="100" w:afterAutospacing="1" w:line="240" w:lineRule="auto"/>
        <w:ind w:left="384"/>
        <w:rPr>
          <w:rFonts w:ascii="Times New Roman" w:eastAsia="Times New Roman" w:hAnsi="Times New Roman" w:cs="Times New Roman"/>
          <w:color w:val="000000"/>
          <w:sz w:val="28"/>
          <w:szCs w:val="28"/>
          <w:lang w:val="uk-UA" w:eastAsia="uk-UA"/>
        </w:rPr>
      </w:pPr>
      <w:r w:rsidRPr="000F318C">
        <w:rPr>
          <w:rFonts w:ascii="Times New Roman" w:eastAsia="Times New Roman" w:hAnsi="Times New Roman" w:cs="Times New Roman"/>
          <w:color w:val="000000"/>
          <w:sz w:val="28"/>
          <w:szCs w:val="28"/>
          <w:lang w:val="uk-UA" w:eastAsia="uk-UA"/>
        </w:rPr>
        <w:t>на безоплатну правничу допомогу у зв’язку із захистом прав викривача;</w:t>
      </w:r>
    </w:p>
    <w:p w:rsidR="000F318C" w:rsidRPr="000F318C" w:rsidRDefault="000F318C" w:rsidP="000F318C">
      <w:pPr>
        <w:numPr>
          <w:ilvl w:val="0"/>
          <w:numId w:val="1"/>
        </w:numPr>
        <w:shd w:val="clear" w:color="auto" w:fill="FFFFFF"/>
        <w:spacing w:before="100" w:beforeAutospacing="1" w:after="100" w:afterAutospacing="1" w:line="240" w:lineRule="auto"/>
        <w:ind w:left="384"/>
        <w:rPr>
          <w:rFonts w:ascii="Times New Roman" w:eastAsia="Times New Roman" w:hAnsi="Times New Roman" w:cs="Times New Roman"/>
          <w:color w:val="000000"/>
          <w:sz w:val="28"/>
          <w:szCs w:val="28"/>
          <w:lang w:val="uk-UA" w:eastAsia="uk-UA"/>
        </w:rPr>
      </w:pPr>
      <w:r w:rsidRPr="000F318C">
        <w:rPr>
          <w:rFonts w:ascii="Times New Roman" w:eastAsia="Times New Roman" w:hAnsi="Times New Roman" w:cs="Times New Roman"/>
          <w:color w:val="000000"/>
          <w:sz w:val="28"/>
          <w:szCs w:val="28"/>
          <w:lang w:val="uk-UA" w:eastAsia="uk-UA"/>
        </w:rPr>
        <w:t>на конфіденційність;</w:t>
      </w:r>
    </w:p>
    <w:p w:rsidR="000F318C" w:rsidRPr="000F318C" w:rsidRDefault="000F318C" w:rsidP="000F318C">
      <w:pPr>
        <w:numPr>
          <w:ilvl w:val="0"/>
          <w:numId w:val="1"/>
        </w:numPr>
        <w:shd w:val="clear" w:color="auto" w:fill="FFFFFF"/>
        <w:spacing w:before="100" w:beforeAutospacing="1" w:after="100" w:afterAutospacing="1" w:line="240" w:lineRule="auto"/>
        <w:ind w:left="384"/>
        <w:rPr>
          <w:rFonts w:ascii="Times New Roman" w:eastAsia="Times New Roman" w:hAnsi="Times New Roman" w:cs="Times New Roman"/>
          <w:color w:val="000000"/>
          <w:sz w:val="28"/>
          <w:szCs w:val="28"/>
          <w:lang w:val="uk-UA" w:eastAsia="uk-UA"/>
        </w:rPr>
      </w:pPr>
      <w:r w:rsidRPr="000F318C">
        <w:rPr>
          <w:rFonts w:ascii="Times New Roman" w:eastAsia="Times New Roman" w:hAnsi="Times New Roman" w:cs="Times New Roman"/>
          <w:color w:val="000000"/>
          <w:sz w:val="28"/>
          <w:szCs w:val="28"/>
          <w:lang w:val="uk-UA" w:eastAsia="uk-UA"/>
        </w:rPr>
        <w:t xml:space="preserve">повідомляти про можливі факти корупційних або пов’язаних з корупцією правопорушень, інших </w:t>
      </w:r>
      <w:proofErr w:type="spellStart"/>
      <w:r w:rsidRPr="000F318C">
        <w:rPr>
          <w:rFonts w:ascii="Times New Roman" w:eastAsia="Times New Roman" w:hAnsi="Times New Roman" w:cs="Times New Roman"/>
          <w:color w:val="000000"/>
          <w:sz w:val="28"/>
          <w:szCs w:val="28"/>
          <w:lang w:val="uk-UA" w:eastAsia="uk-UA"/>
        </w:rPr>
        <w:t>порушень </w:t>
      </w:r>
      <w:hyperlink r:id="rId15" w:anchor="Text" w:history="1">
        <w:r w:rsidRPr="00C64A9E">
          <w:rPr>
            <w:rFonts w:ascii="Times New Roman" w:eastAsia="Times New Roman" w:hAnsi="Times New Roman" w:cs="Times New Roman"/>
            <w:sz w:val="28"/>
            <w:szCs w:val="28"/>
            <w:lang w:val="uk-UA" w:eastAsia="uk-UA"/>
          </w:rPr>
          <w:t>З</w:t>
        </w:r>
        <w:proofErr w:type="spellEnd"/>
        <w:r w:rsidRPr="00C64A9E">
          <w:rPr>
            <w:rFonts w:ascii="Times New Roman" w:eastAsia="Times New Roman" w:hAnsi="Times New Roman" w:cs="Times New Roman"/>
            <w:sz w:val="28"/>
            <w:szCs w:val="28"/>
            <w:lang w:val="uk-UA" w:eastAsia="uk-UA"/>
          </w:rPr>
          <w:t>акону</w:t>
        </w:r>
      </w:hyperlink>
      <w:r w:rsidRPr="000F318C">
        <w:rPr>
          <w:rFonts w:ascii="Times New Roman" w:eastAsia="Times New Roman" w:hAnsi="Times New Roman" w:cs="Times New Roman"/>
          <w:sz w:val="28"/>
          <w:szCs w:val="28"/>
          <w:lang w:val="uk-UA" w:eastAsia="uk-UA"/>
        </w:rPr>
        <w:t> </w:t>
      </w:r>
      <w:r w:rsidRPr="000F318C">
        <w:rPr>
          <w:rFonts w:ascii="Times New Roman" w:eastAsia="Times New Roman" w:hAnsi="Times New Roman" w:cs="Times New Roman"/>
          <w:color w:val="000000"/>
          <w:sz w:val="28"/>
          <w:szCs w:val="28"/>
          <w:lang w:val="uk-UA" w:eastAsia="uk-UA"/>
        </w:rPr>
        <w:t>без зазначення відомостей про себе (анонімно);</w:t>
      </w:r>
    </w:p>
    <w:p w:rsidR="000F318C" w:rsidRPr="000F318C" w:rsidRDefault="000F318C" w:rsidP="000F318C">
      <w:pPr>
        <w:numPr>
          <w:ilvl w:val="0"/>
          <w:numId w:val="1"/>
        </w:numPr>
        <w:shd w:val="clear" w:color="auto" w:fill="FFFFFF"/>
        <w:spacing w:before="100" w:beforeAutospacing="1" w:after="100" w:afterAutospacing="1" w:line="240" w:lineRule="auto"/>
        <w:ind w:left="384"/>
        <w:rPr>
          <w:rFonts w:ascii="Times New Roman" w:eastAsia="Times New Roman" w:hAnsi="Times New Roman" w:cs="Times New Roman"/>
          <w:color w:val="000000"/>
          <w:sz w:val="28"/>
          <w:szCs w:val="28"/>
          <w:lang w:val="uk-UA" w:eastAsia="uk-UA"/>
        </w:rPr>
      </w:pPr>
      <w:r w:rsidRPr="000F318C">
        <w:rPr>
          <w:rFonts w:ascii="Times New Roman" w:eastAsia="Times New Roman" w:hAnsi="Times New Roman" w:cs="Times New Roman"/>
          <w:color w:val="000000"/>
          <w:sz w:val="28"/>
          <w:szCs w:val="28"/>
          <w:lang w:val="uk-UA" w:eastAsia="uk-UA"/>
        </w:rPr>
        <w:t>у разі загрози життю і здоров’ю на забезпечення безпеки щодо себе та близьких осіб, майна та житла або на відмову від таких заходів;</w:t>
      </w:r>
    </w:p>
    <w:p w:rsidR="000F318C" w:rsidRPr="000F318C" w:rsidRDefault="000F318C" w:rsidP="000F318C">
      <w:pPr>
        <w:numPr>
          <w:ilvl w:val="0"/>
          <w:numId w:val="1"/>
        </w:numPr>
        <w:shd w:val="clear" w:color="auto" w:fill="FFFFFF"/>
        <w:spacing w:before="100" w:beforeAutospacing="1" w:after="100" w:afterAutospacing="1" w:line="240" w:lineRule="auto"/>
        <w:ind w:left="384"/>
        <w:rPr>
          <w:rFonts w:ascii="Times New Roman" w:eastAsia="Times New Roman" w:hAnsi="Times New Roman" w:cs="Times New Roman"/>
          <w:color w:val="000000"/>
          <w:sz w:val="28"/>
          <w:szCs w:val="28"/>
          <w:lang w:val="uk-UA" w:eastAsia="uk-UA"/>
        </w:rPr>
      </w:pPr>
      <w:r w:rsidRPr="000F318C">
        <w:rPr>
          <w:rFonts w:ascii="Times New Roman" w:eastAsia="Times New Roman" w:hAnsi="Times New Roman" w:cs="Times New Roman"/>
          <w:color w:val="000000"/>
          <w:sz w:val="28"/>
          <w:szCs w:val="28"/>
          <w:lang w:val="uk-UA" w:eastAsia="uk-UA"/>
        </w:rPr>
        <w:t>на відшкодування витрат у зв’язку із захистом прав викривачів, витрат на адвоката у зв’язку із захистом прав особи як викривача, витрат на судовий збір;</w:t>
      </w:r>
    </w:p>
    <w:p w:rsidR="000F318C" w:rsidRPr="000F318C" w:rsidRDefault="000F318C" w:rsidP="000F318C">
      <w:pPr>
        <w:numPr>
          <w:ilvl w:val="0"/>
          <w:numId w:val="1"/>
        </w:numPr>
        <w:shd w:val="clear" w:color="auto" w:fill="FFFFFF"/>
        <w:spacing w:before="100" w:beforeAutospacing="1" w:after="100" w:afterAutospacing="1" w:line="240" w:lineRule="auto"/>
        <w:ind w:left="384"/>
        <w:rPr>
          <w:rFonts w:ascii="Times New Roman" w:eastAsia="Times New Roman" w:hAnsi="Times New Roman" w:cs="Times New Roman"/>
          <w:color w:val="000000"/>
          <w:sz w:val="28"/>
          <w:szCs w:val="28"/>
          <w:lang w:val="uk-UA" w:eastAsia="uk-UA"/>
        </w:rPr>
      </w:pPr>
      <w:r w:rsidRPr="000F318C">
        <w:rPr>
          <w:rFonts w:ascii="Times New Roman" w:eastAsia="Times New Roman" w:hAnsi="Times New Roman" w:cs="Times New Roman"/>
          <w:color w:val="000000"/>
          <w:sz w:val="28"/>
          <w:szCs w:val="28"/>
          <w:lang w:val="uk-UA" w:eastAsia="uk-UA"/>
        </w:rPr>
        <w:lastRenderedPageBreak/>
        <w:t>на винагороду у визначених законом випадках;</w:t>
      </w:r>
    </w:p>
    <w:p w:rsidR="000F318C" w:rsidRPr="000F318C" w:rsidRDefault="000F318C" w:rsidP="000F318C">
      <w:pPr>
        <w:numPr>
          <w:ilvl w:val="0"/>
          <w:numId w:val="1"/>
        </w:numPr>
        <w:shd w:val="clear" w:color="auto" w:fill="FFFFFF"/>
        <w:spacing w:before="100" w:beforeAutospacing="1" w:after="100" w:afterAutospacing="1" w:line="240" w:lineRule="auto"/>
        <w:ind w:left="384"/>
        <w:rPr>
          <w:rFonts w:ascii="Times New Roman" w:eastAsia="Times New Roman" w:hAnsi="Times New Roman" w:cs="Times New Roman"/>
          <w:color w:val="000000"/>
          <w:sz w:val="28"/>
          <w:szCs w:val="28"/>
          <w:lang w:val="uk-UA" w:eastAsia="uk-UA"/>
        </w:rPr>
      </w:pPr>
      <w:r w:rsidRPr="000F318C">
        <w:rPr>
          <w:rFonts w:ascii="Times New Roman" w:eastAsia="Times New Roman" w:hAnsi="Times New Roman" w:cs="Times New Roman"/>
          <w:color w:val="000000"/>
          <w:sz w:val="28"/>
          <w:szCs w:val="28"/>
          <w:lang w:val="uk-UA" w:eastAsia="uk-UA"/>
        </w:rPr>
        <w:t>на отримання психологічної допомоги;</w:t>
      </w:r>
    </w:p>
    <w:p w:rsidR="000F318C" w:rsidRPr="000F318C" w:rsidRDefault="000F318C" w:rsidP="000F318C">
      <w:pPr>
        <w:numPr>
          <w:ilvl w:val="0"/>
          <w:numId w:val="1"/>
        </w:numPr>
        <w:shd w:val="clear" w:color="auto" w:fill="FFFFFF"/>
        <w:spacing w:before="100" w:beforeAutospacing="1" w:after="100" w:afterAutospacing="1" w:line="240" w:lineRule="auto"/>
        <w:ind w:left="384"/>
        <w:rPr>
          <w:rFonts w:ascii="Times New Roman" w:eastAsia="Times New Roman" w:hAnsi="Times New Roman" w:cs="Times New Roman"/>
          <w:color w:val="000000"/>
          <w:sz w:val="28"/>
          <w:szCs w:val="28"/>
          <w:lang w:val="uk-UA" w:eastAsia="uk-UA"/>
        </w:rPr>
      </w:pPr>
      <w:r w:rsidRPr="000F318C">
        <w:rPr>
          <w:rFonts w:ascii="Times New Roman" w:eastAsia="Times New Roman" w:hAnsi="Times New Roman" w:cs="Times New Roman"/>
          <w:color w:val="000000"/>
          <w:sz w:val="28"/>
          <w:szCs w:val="28"/>
          <w:lang w:val="uk-UA" w:eastAsia="uk-UA"/>
        </w:rPr>
        <w:t>на звільнення від юридичної відповідальності у визначених законом випадках;</w:t>
      </w:r>
    </w:p>
    <w:p w:rsidR="000F318C" w:rsidRDefault="000F318C" w:rsidP="000F318C">
      <w:pPr>
        <w:numPr>
          <w:ilvl w:val="0"/>
          <w:numId w:val="1"/>
        </w:numPr>
        <w:shd w:val="clear" w:color="auto" w:fill="FFFFFF"/>
        <w:spacing w:before="100" w:beforeAutospacing="1" w:after="100" w:afterAutospacing="1" w:line="240" w:lineRule="auto"/>
        <w:ind w:left="384"/>
        <w:rPr>
          <w:rFonts w:ascii="Times New Roman" w:eastAsia="Times New Roman" w:hAnsi="Times New Roman" w:cs="Times New Roman"/>
          <w:color w:val="000000"/>
          <w:sz w:val="28"/>
          <w:szCs w:val="28"/>
          <w:lang w:val="uk-UA" w:eastAsia="uk-UA"/>
        </w:rPr>
      </w:pPr>
      <w:r w:rsidRPr="000F318C">
        <w:rPr>
          <w:rFonts w:ascii="Times New Roman" w:eastAsia="Times New Roman" w:hAnsi="Times New Roman" w:cs="Times New Roman"/>
          <w:color w:val="000000"/>
          <w:sz w:val="28"/>
          <w:szCs w:val="28"/>
          <w:lang w:val="uk-UA" w:eastAsia="uk-UA"/>
        </w:rPr>
        <w:t>отримувати інформацію про стан та результати розгляду, перевірки та/або розслідування за фактом повідомлення ним інформації.</w:t>
      </w:r>
    </w:p>
    <w:p w:rsidR="005E51F9" w:rsidRPr="009C2DCB" w:rsidRDefault="005E51F9" w:rsidP="005E51F9">
      <w:pPr>
        <w:shd w:val="clear" w:color="auto" w:fill="FFFFFF"/>
        <w:spacing w:before="100" w:beforeAutospacing="1" w:after="100" w:afterAutospacing="1" w:line="240" w:lineRule="auto"/>
        <w:ind w:left="384"/>
        <w:rPr>
          <w:rFonts w:ascii="Times New Roman" w:eastAsia="Times New Roman" w:hAnsi="Times New Roman" w:cs="Times New Roman"/>
          <w:b/>
          <w:color w:val="000000"/>
          <w:sz w:val="28"/>
          <w:szCs w:val="28"/>
          <w:lang w:val="uk-UA" w:eastAsia="uk-UA"/>
        </w:rPr>
      </w:pPr>
      <w:r w:rsidRPr="009C2DCB">
        <w:rPr>
          <w:rFonts w:ascii="Times New Roman" w:eastAsia="Times New Roman" w:hAnsi="Times New Roman" w:cs="Times New Roman"/>
          <w:b/>
          <w:color w:val="000000"/>
          <w:sz w:val="28"/>
          <w:szCs w:val="28"/>
          <w:lang w:val="uk-UA" w:eastAsia="uk-UA"/>
        </w:rPr>
        <w:t>Право викривача на безоплатну вторинну правничу допомогу</w:t>
      </w:r>
    </w:p>
    <w:p w:rsidR="00AC33B7" w:rsidRDefault="009C2DCB" w:rsidP="00AC33B7">
      <w:pPr>
        <w:shd w:val="clear" w:color="auto" w:fill="FFFFFF"/>
        <w:spacing w:before="100" w:beforeAutospacing="1" w:after="100" w:afterAutospacing="1" w:line="240" w:lineRule="auto"/>
        <w:ind w:left="384"/>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r w:rsidR="005E51F9" w:rsidRPr="005E51F9">
        <w:rPr>
          <w:rFonts w:ascii="Times New Roman" w:eastAsia="Times New Roman" w:hAnsi="Times New Roman" w:cs="Times New Roman"/>
          <w:color w:val="000000"/>
          <w:sz w:val="28"/>
          <w:szCs w:val="28"/>
          <w:lang w:val="uk-UA" w:eastAsia="uk-UA"/>
        </w:rPr>
        <w:t>Викривачі перебувають під захистом держави. Для захисту прав та представництва своїх інтересів викривач може користуватися всіма видами правничої допомоги, передбаченої Законом України «Про безоплатну правничу допомогу», або залучити адвоката самостійно (</w:t>
      </w:r>
      <w:proofErr w:type="spellStart"/>
      <w:r w:rsidR="005E51F9" w:rsidRPr="005E51F9">
        <w:rPr>
          <w:rFonts w:ascii="Times New Roman" w:eastAsia="Times New Roman" w:hAnsi="Times New Roman" w:cs="Times New Roman"/>
          <w:color w:val="000000"/>
          <w:sz w:val="28"/>
          <w:szCs w:val="28"/>
          <w:lang w:val="uk-UA" w:eastAsia="uk-UA"/>
        </w:rPr>
        <w:t>ч.ч</w:t>
      </w:r>
      <w:proofErr w:type="spellEnd"/>
      <w:r w:rsidR="005E51F9" w:rsidRPr="005E51F9">
        <w:rPr>
          <w:rFonts w:ascii="Times New Roman" w:eastAsia="Times New Roman" w:hAnsi="Times New Roman" w:cs="Times New Roman"/>
          <w:color w:val="000000"/>
          <w:sz w:val="28"/>
          <w:szCs w:val="28"/>
          <w:lang w:val="uk-UA" w:eastAsia="uk-UA"/>
        </w:rPr>
        <w:t>. 1,3 ст. 53 Закону).</w:t>
      </w:r>
    </w:p>
    <w:p w:rsidR="00F93920" w:rsidRDefault="00AC33B7" w:rsidP="00AC33B7">
      <w:pPr>
        <w:shd w:val="clear" w:color="auto" w:fill="FFFFFF"/>
        <w:spacing w:before="100" w:beforeAutospacing="1" w:after="100" w:afterAutospacing="1" w:line="240" w:lineRule="auto"/>
        <w:ind w:left="384"/>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r w:rsidR="005E51F9" w:rsidRPr="005E51F9">
        <w:rPr>
          <w:rFonts w:ascii="Times New Roman" w:eastAsia="Times New Roman" w:hAnsi="Times New Roman" w:cs="Times New Roman"/>
          <w:color w:val="000000"/>
          <w:sz w:val="28"/>
          <w:szCs w:val="28"/>
          <w:lang w:val="uk-UA" w:eastAsia="uk-UA"/>
        </w:rPr>
        <w:t>Викривач має право на безоплатну правничу допомогу у зв’язку із захистом прав викривача (п. 5 ч. 2 статті 533 Закону).</w:t>
      </w:r>
    </w:p>
    <w:p w:rsidR="00F93920" w:rsidRDefault="005E51F9" w:rsidP="00993D38">
      <w:pPr>
        <w:shd w:val="clear" w:color="auto" w:fill="FFFFFF"/>
        <w:spacing w:before="100" w:beforeAutospacing="1" w:after="0" w:line="240" w:lineRule="auto"/>
        <w:ind w:left="386" w:firstLine="748"/>
        <w:jc w:val="both"/>
        <w:rPr>
          <w:rFonts w:ascii="Times New Roman" w:eastAsia="Times New Roman" w:hAnsi="Times New Roman" w:cs="Times New Roman"/>
          <w:color w:val="000000"/>
          <w:sz w:val="28"/>
          <w:szCs w:val="28"/>
          <w:lang w:val="uk-UA" w:eastAsia="uk-UA"/>
        </w:rPr>
      </w:pPr>
      <w:r w:rsidRPr="005E51F9">
        <w:rPr>
          <w:rFonts w:ascii="Times New Roman" w:eastAsia="Times New Roman" w:hAnsi="Times New Roman" w:cs="Times New Roman"/>
          <w:color w:val="000000"/>
          <w:sz w:val="28"/>
          <w:szCs w:val="28"/>
          <w:lang w:val="uk-UA" w:eastAsia="uk-UA"/>
        </w:rPr>
        <w:t>Згідно з ч. 1 ст. 14 Закону України «Про безоплатну правничу допомогу» викривачі у зв’язку з повідомленням ними інформації про корупційне або пов’язане з корупцією правопорушення мають право на всі види правничих послуг, передбачених частиною другою статті 13 цього Закону, з питань, пов’язаних із захистом їхніх прав у зв’язку з таким повідомленням.</w:t>
      </w:r>
    </w:p>
    <w:p w:rsidR="00F93920" w:rsidRDefault="005E51F9" w:rsidP="00F93920">
      <w:pPr>
        <w:shd w:val="clear" w:color="auto" w:fill="FFFFFF"/>
        <w:spacing w:before="100" w:beforeAutospacing="1" w:after="0" w:line="240" w:lineRule="auto"/>
        <w:ind w:left="386" w:firstLine="748"/>
        <w:jc w:val="both"/>
        <w:rPr>
          <w:rFonts w:ascii="Times New Roman" w:eastAsia="Times New Roman" w:hAnsi="Times New Roman" w:cs="Times New Roman"/>
          <w:color w:val="000000"/>
          <w:sz w:val="28"/>
          <w:szCs w:val="28"/>
          <w:lang w:val="uk-UA" w:eastAsia="uk-UA"/>
        </w:rPr>
      </w:pPr>
      <w:r w:rsidRPr="005E51F9">
        <w:rPr>
          <w:rFonts w:ascii="Times New Roman" w:eastAsia="Times New Roman" w:hAnsi="Times New Roman" w:cs="Times New Roman"/>
          <w:color w:val="000000"/>
          <w:sz w:val="28"/>
          <w:szCs w:val="28"/>
          <w:lang w:val="uk-UA" w:eastAsia="uk-UA"/>
        </w:rPr>
        <w:t>Дане право включає такі види правничих послуг:</w:t>
      </w:r>
    </w:p>
    <w:p w:rsidR="005E51F9" w:rsidRPr="005E51F9" w:rsidRDefault="005E51F9" w:rsidP="0036671B">
      <w:pPr>
        <w:shd w:val="clear" w:color="auto" w:fill="FFFFFF"/>
        <w:spacing w:before="100" w:beforeAutospacing="1" w:after="0" w:line="240" w:lineRule="auto"/>
        <w:ind w:left="386" w:firstLine="40"/>
        <w:jc w:val="both"/>
        <w:rPr>
          <w:rFonts w:ascii="Times New Roman" w:eastAsia="Times New Roman" w:hAnsi="Times New Roman" w:cs="Times New Roman"/>
          <w:color w:val="000000"/>
          <w:sz w:val="28"/>
          <w:szCs w:val="28"/>
          <w:lang w:val="uk-UA" w:eastAsia="uk-UA"/>
        </w:rPr>
      </w:pPr>
      <w:r w:rsidRPr="005E51F9">
        <w:rPr>
          <w:rFonts w:ascii="Times New Roman" w:eastAsia="Times New Roman" w:hAnsi="Times New Roman" w:cs="Times New Roman"/>
          <w:color w:val="000000"/>
          <w:sz w:val="28"/>
          <w:szCs w:val="28"/>
          <w:lang w:val="uk-UA" w:eastAsia="uk-UA"/>
        </w:rPr>
        <w:t>1) захист від обвинувачення;</w:t>
      </w:r>
    </w:p>
    <w:p w:rsidR="005E51F9" w:rsidRPr="005E51F9" w:rsidRDefault="005E51F9" w:rsidP="005E51F9">
      <w:pPr>
        <w:shd w:val="clear" w:color="auto" w:fill="FFFFFF"/>
        <w:spacing w:before="100" w:beforeAutospacing="1" w:after="100" w:afterAutospacing="1" w:line="240" w:lineRule="auto"/>
        <w:ind w:left="384"/>
        <w:rPr>
          <w:rFonts w:ascii="Times New Roman" w:eastAsia="Times New Roman" w:hAnsi="Times New Roman" w:cs="Times New Roman"/>
          <w:color w:val="000000"/>
          <w:sz w:val="28"/>
          <w:szCs w:val="28"/>
          <w:lang w:val="uk-UA" w:eastAsia="uk-UA"/>
        </w:rPr>
      </w:pPr>
      <w:r w:rsidRPr="005E51F9">
        <w:rPr>
          <w:rFonts w:ascii="Times New Roman" w:eastAsia="Times New Roman" w:hAnsi="Times New Roman" w:cs="Times New Roman"/>
          <w:color w:val="000000"/>
          <w:sz w:val="28"/>
          <w:szCs w:val="28"/>
          <w:lang w:val="uk-UA" w:eastAsia="uk-UA"/>
        </w:rPr>
        <w:t xml:space="preserve">2) здійснення представництва інтересів у судах, інших державних органах, </w:t>
      </w:r>
      <w:proofErr w:type="spellStart"/>
      <w:r w:rsidRPr="005E51F9">
        <w:rPr>
          <w:rFonts w:ascii="Times New Roman" w:eastAsia="Times New Roman" w:hAnsi="Times New Roman" w:cs="Times New Roman"/>
          <w:color w:val="000000"/>
          <w:sz w:val="28"/>
          <w:szCs w:val="28"/>
          <w:lang w:val="uk-UA" w:eastAsia="uk-UA"/>
        </w:rPr>
        <w:t>органах</w:t>
      </w:r>
      <w:proofErr w:type="spellEnd"/>
      <w:r w:rsidRPr="005E51F9">
        <w:rPr>
          <w:rFonts w:ascii="Times New Roman" w:eastAsia="Times New Roman" w:hAnsi="Times New Roman" w:cs="Times New Roman"/>
          <w:color w:val="000000"/>
          <w:sz w:val="28"/>
          <w:szCs w:val="28"/>
          <w:lang w:val="uk-UA" w:eastAsia="uk-UA"/>
        </w:rPr>
        <w:t xml:space="preserve"> місцевого самоврядування, перед іншими особами;</w:t>
      </w:r>
    </w:p>
    <w:p w:rsidR="009960EE" w:rsidRDefault="005E51F9" w:rsidP="005E51F9">
      <w:pPr>
        <w:shd w:val="clear" w:color="auto" w:fill="FFFFFF"/>
        <w:spacing w:before="100" w:beforeAutospacing="1" w:after="100" w:afterAutospacing="1" w:line="240" w:lineRule="auto"/>
        <w:ind w:left="384"/>
        <w:rPr>
          <w:rFonts w:ascii="Times New Roman" w:eastAsia="Times New Roman" w:hAnsi="Times New Roman" w:cs="Times New Roman"/>
          <w:color w:val="000000"/>
          <w:sz w:val="28"/>
          <w:szCs w:val="28"/>
          <w:lang w:val="uk-UA" w:eastAsia="uk-UA"/>
        </w:rPr>
      </w:pPr>
      <w:r w:rsidRPr="005E51F9">
        <w:rPr>
          <w:rFonts w:ascii="Times New Roman" w:eastAsia="Times New Roman" w:hAnsi="Times New Roman" w:cs="Times New Roman"/>
          <w:color w:val="000000"/>
          <w:sz w:val="28"/>
          <w:szCs w:val="28"/>
          <w:lang w:val="uk-UA" w:eastAsia="uk-UA"/>
        </w:rPr>
        <w:t>3) складення документів процесуального характеру.</w:t>
      </w:r>
    </w:p>
    <w:p w:rsidR="00DB5A29" w:rsidRPr="00DB5A29" w:rsidRDefault="00DB5A29" w:rsidP="00DB5A29">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DB5A29">
        <w:rPr>
          <w:rFonts w:ascii="Times New Roman" w:eastAsia="Times New Roman" w:hAnsi="Times New Roman" w:cs="Times New Roman"/>
          <w:b/>
          <w:bCs/>
          <w:i/>
          <w:iCs/>
          <w:color w:val="000000"/>
          <w:sz w:val="28"/>
          <w:szCs w:val="28"/>
          <w:lang w:val="uk-UA" w:eastAsia="uk-UA"/>
        </w:rPr>
        <w:t>Реалізація права викривача на безоплатну вторинну правничу допомогу</w:t>
      </w:r>
    </w:p>
    <w:p w:rsidR="00DB5A29" w:rsidRPr="00DB5A29" w:rsidRDefault="00DB5A29" w:rsidP="00DB5A29">
      <w:pPr>
        <w:shd w:val="clear" w:color="auto" w:fill="FFFFFF"/>
        <w:spacing w:before="240" w:after="240" w:line="240" w:lineRule="auto"/>
        <w:ind w:firstLine="567"/>
        <w:jc w:val="both"/>
        <w:rPr>
          <w:rFonts w:ascii="Times New Roman" w:eastAsia="Times New Roman" w:hAnsi="Times New Roman" w:cs="Times New Roman"/>
          <w:color w:val="000000"/>
          <w:sz w:val="28"/>
          <w:szCs w:val="28"/>
          <w:lang w:val="uk-UA" w:eastAsia="uk-UA"/>
        </w:rPr>
      </w:pPr>
      <w:r w:rsidRPr="00DB5A29">
        <w:rPr>
          <w:rFonts w:ascii="Times New Roman" w:eastAsia="Times New Roman" w:hAnsi="Times New Roman" w:cs="Times New Roman"/>
          <w:color w:val="000000"/>
          <w:sz w:val="28"/>
          <w:szCs w:val="28"/>
          <w:lang w:val="uk-UA" w:eastAsia="uk-UA"/>
        </w:rPr>
        <w:t xml:space="preserve">Звернення про надання одного з видів правничих послуг, </w:t>
      </w:r>
      <w:r w:rsidRPr="00DB5A29">
        <w:rPr>
          <w:rFonts w:ascii="Times New Roman" w:eastAsia="Times New Roman" w:hAnsi="Times New Roman" w:cs="Times New Roman"/>
          <w:color w:val="000000" w:themeColor="text1"/>
          <w:sz w:val="28"/>
          <w:szCs w:val="28"/>
          <w:lang w:val="uk-UA" w:eastAsia="uk-UA"/>
        </w:rPr>
        <w:t>передбачених </w:t>
      </w:r>
      <w:hyperlink r:id="rId16" w:anchor="n78" w:history="1">
        <w:r w:rsidRPr="00993D38">
          <w:rPr>
            <w:rFonts w:ascii="Times New Roman" w:eastAsia="Times New Roman" w:hAnsi="Times New Roman" w:cs="Times New Roman"/>
            <w:color w:val="000000" w:themeColor="text1"/>
            <w:sz w:val="28"/>
            <w:szCs w:val="28"/>
            <w:lang w:val="uk-UA" w:eastAsia="uk-UA"/>
          </w:rPr>
          <w:t>ч. 2 ст. 13 Закону України «Про безоплатну правничу допомогу»</w:t>
        </w:r>
      </w:hyperlink>
      <w:r w:rsidRPr="00DB5A29">
        <w:rPr>
          <w:rFonts w:ascii="Times New Roman" w:eastAsia="Times New Roman" w:hAnsi="Times New Roman" w:cs="Times New Roman"/>
          <w:color w:val="000000" w:themeColor="text1"/>
          <w:sz w:val="28"/>
          <w:szCs w:val="28"/>
          <w:lang w:val="uk-UA" w:eastAsia="uk-UA"/>
        </w:rPr>
        <w:t>, подаються особами, які досягли повноліття, до </w:t>
      </w:r>
      <w:hyperlink r:id="rId17" w:history="1">
        <w:r w:rsidRPr="00993D38">
          <w:rPr>
            <w:rFonts w:ascii="Times New Roman" w:eastAsia="Times New Roman" w:hAnsi="Times New Roman" w:cs="Times New Roman"/>
            <w:color w:val="000000" w:themeColor="text1"/>
            <w:sz w:val="28"/>
            <w:szCs w:val="28"/>
            <w:lang w:val="uk-UA" w:eastAsia="uk-UA"/>
          </w:rPr>
          <w:t>Центру з надання безоплатної правничої допомоги</w:t>
        </w:r>
      </w:hyperlink>
      <w:r w:rsidRPr="00DB5A29">
        <w:rPr>
          <w:rFonts w:ascii="Times New Roman" w:eastAsia="Times New Roman" w:hAnsi="Times New Roman" w:cs="Times New Roman"/>
          <w:color w:val="000000" w:themeColor="text1"/>
          <w:sz w:val="28"/>
          <w:szCs w:val="28"/>
          <w:lang w:val="uk-UA" w:eastAsia="uk-UA"/>
        </w:rPr>
        <w:t> або до територіального органу юстиції за місцем фактичного проживання таких осіб (ч</w:t>
      </w:r>
      <w:hyperlink r:id="rId18" w:anchor="n138" w:history="1">
        <w:r w:rsidRPr="00993D38">
          <w:rPr>
            <w:rFonts w:ascii="Times New Roman" w:eastAsia="Times New Roman" w:hAnsi="Times New Roman" w:cs="Times New Roman"/>
            <w:color w:val="000000" w:themeColor="text1"/>
            <w:sz w:val="28"/>
            <w:szCs w:val="28"/>
            <w:lang w:val="uk-UA" w:eastAsia="uk-UA"/>
          </w:rPr>
          <w:t>. 1 ст. 18 Закону України «Про безоплатну правничу допомогу»</w:t>
        </w:r>
      </w:hyperlink>
      <w:r w:rsidRPr="00DB5A29">
        <w:rPr>
          <w:rFonts w:ascii="Times New Roman" w:eastAsia="Times New Roman" w:hAnsi="Times New Roman" w:cs="Times New Roman"/>
          <w:color w:val="000000" w:themeColor="text1"/>
          <w:sz w:val="28"/>
          <w:szCs w:val="28"/>
          <w:lang w:val="uk-UA" w:eastAsia="uk-UA"/>
        </w:rPr>
        <w:t>).</w:t>
      </w:r>
    </w:p>
    <w:p w:rsidR="00DB5A29" w:rsidRPr="00DB5A29" w:rsidRDefault="00DB5A29" w:rsidP="00DB5A29">
      <w:pPr>
        <w:shd w:val="clear" w:color="auto" w:fill="FFFFFF"/>
        <w:spacing w:before="240" w:after="240" w:line="240" w:lineRule="auto"/>
        <w:ind w:firstLine="567"/>
        <w:jc w:val="both"/>
        <w:rPr>
          <w:rFonts w:ascii="Times New Roman" w:eastAsia="Times New Roman" w:hAnsi="Times New Roman" w:cs="Times New Roman"/>
          <w:sz w:val="28"/>
          <w:szCs w:val="28"/>
          <w:lang w:val="uk-UA" w:eastAsia="uk-UA"/>
        </w:rPr>
      </w:pPr>
      <w:r w:rsidRPr="00DB5A29">
        <w:rPr>
          <w:rFonts w:ascii="Times New Roman" w:eastAsia="Times New Roman" w:hAnsi="Times New Roman" w:cs="Times New Roman"/>
          <w:color w:val="000000"/>
          <w:sz w:val="28"/>
          <w:szCs w:val="28"/>
          <w:lang w:val="uk-UA" w:eastAsia="uk-UA"/>
        </w:rPr>
        <w:t xml:space="preserve">Разом із зверненням про надання безоплатної вторинної правничої допомоги особа або законний представник особи повинні подати документи, що підтверджують належність особи або осіб, стосовно яких звертається </w:t>
      </w:r>
      <w:r w:rsidRPr="00DB5A29">
        <w:rPr>
          <w:rFonts w:ascii="Times New Roman" w:eastAsia="Times New Roman" w:hAnsi="Times New Roman" w:cs="Times New Roman"/>
          <w:color w:val="000000"/>
          <w:sz w:val="28"/>
          <w:szCs w:val="28"/>
          <w:lang w:val="uk-UA" w:eastAsia="uk-UA"/>
        </w:rPr>
        <w:lastRenderedPageBreak/>
        <w:t>законний представник, до однієї з вразливих категорій осіб, передбачених </w:t>
      </w:r>
      <w:hyperlink r:id="rId19" w:anchor="n85" w:history="1">
        <w:r w:rsidRPr="00993D38">
          <w:rPr>
            <w:rFonts w:ascii="Times New Roman" w:eastAsia="Times New Roman" w:hAnsi="Times New Roman" w:cs="Times New Roman"/>
            <w:sz w:val="28"/>
            <w:szCs w:val="28"/>
            <w:lang w:val="uk-UA" w:eastAsia="uk-UA"/>
          </w:rPr>
          <w:t>ч. 1 ст. 14 Закону України «Про безоплатну правничу допомогу»</w:t>
        </w:r>
      </w:hyperlink>
      <w:r w:rsidRPr="00DB5A29">
        <w:rPr>
          <w:rFonts w:ascii="Times New Roman" w:eastAsia="Times New Roman" w:hAnsi="Times New Roman" w:cs="Times New Roman"/>
          <w:sz w:val="28"/>
          <w:szCs w:val="28"/>
          <w:lang w:val="uk-UA" w:eastAsia="uk-UA"/>
        </w:rPr>
        <w:t> (</w:t>
      </w:r>
      <w:hyperlink r:id="rId20" w:anchor="n138" w:history="1">
        <w:r w:rsidRPr="00993D38">
          <w:rPr>
            <w:rFonts w:ascii="Times New Roman" w:eastAsia="Times New Roman" w:hAnsi="Times New Roman" w:cs="Times New Roman"/>
            <w:sz w:val="28"/>
            <w:szCs w:val="28"/>
            <w:lang w:val="uk-UA" w:eastAsia="uk-UA"/>
          </w:rPr>
          <w:t>ч. 1 ст. 18 Закону України «Про безоплатну правничу допомогу»</w:t>
        </w:r>
      </w:hyperlink>
      <w:r w:rsidRPr="00DB5A29">
        <w:rPr>
          <w:rFonts w:ascii="Times New Roman" w:eastAsia="Times New Roman" w:hAnsi="Times New Roman" w:cs="Times New Roman"/>
          <w:sz w:val="28"/>
          <w:szCs w:val="28"/>
          <w:lang w:val="uk-UA" w:eastAsia="uk-UA"/>
        </w:rPr>
        <w:t>).</w:t>
      </w:r>
    </w:p>
    <w:p w:rsidR="00DB5A29" w:rsidRDefault="00DB5A29" w:rsidP="00DB5A29">
      <w:pPr>
        <w:shd w:val="clear" w:color="auto" w:fill="FFFFFF"/>
        <w:spacing w:before="240" w:after="240" w:line="240" w:lineRule="auto"/>
        <w:ind w:firstLine="567"/>
        <w:jc w:val="both"/>
        <w:rPr>
          <w:rFonts w:ascii="Times New Roman" w:eastAsia="Times New Roman" w:hAnsi="Times New Roman" w:cs="Times New Roman"/>
          <w:color w:val="000000"/>
          <w:sz w:val="28"/>
          <w:szCs w:val="28"/>
          <w:lang w:val="uk-UA" w:eastAsia="uk-UA"/>
        </w:rPr>
      </w:pPr>
      <w:r w:rsidRPr="00DB5A29">
        <w:rPr>
          <w:rFonts w:ascii="Times New Roman" w:eastAsia="Times New Roman" w:hAnsi="Times New Roman" w:cs="Times New Roman"/>
          <w:color w:val="000000"/>
          <w:sz w:val="28"/>
          <w:szCs w:val="28"/>
          <w:lang w:val="uk-UA" w:eastAsia="uk-UA"/>
        </w:rPr>
        <w:t>Викривачу для реалізації права на безоплатну вторинну правничу допомогу до центру з надання безоплатної правничої допомоги необхідно подати відповідне звернення разом з документами, що підтверджують здійснення ним повідомлення про можливі факти корупційних або пов’язаних з корупцією правопорушень, інших порушень Закону.</w:t>
      </w:r>
    </w:p>
    <w:p w:rsidR="00162991" w:rsidRPr="00162991" w:rsidRDefault="00162991" w:rsidP="00162991">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162991">
        <w:rPr>
          <w:rFonts w:ascii="Times New Roman" w:eastAsia="Times New Roman" w:hAnsi="Times New Roman" w:cs="Times New Roman"/>
          <w:i/>
          <w:iCs/>
          <w:color w:val="000000"/>
          <w:sz w:val="28"/>
          <w:szCs w:val="28"/>
          <w:u w:val="single"/>
          <w:lang w:val="uk-UA" w:eastAsia="uk-UA"/>
        </w:rPr>
        <w:t>Такими документами можуть бути, зокрема:</w:t>
      </w:r>
    </w:p>
    <w:p w:rsidR="00162991" w:rsidRPr="00162991" w:rsidRDefault="00162991" w:rsidP="00162991">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162991">
        <w:rPr>
          <w:rFonts w:ascii="Times New Roman" w:eastAsia="Times New Roman" w:hAnsi="Times New Roman" w:cs="Times New Roman"/>
          <w:color w:val="000000"/>
          <w:sz w:val="28"/>
          <w:szCs w:val="28"/>
          <w:lang w:val="uk-UA" w:eastAsia="uk-UA"/>
        </w:rPr>
        <w:t>1) копія відповіді органу (закладу, установи, організації або юридичної особи) на повідомлення (заяву, скаргу тощо) викривача;</w:t>
      </w:r>
    </w:p>
    <w:p w:rsidR="00162991" w:rsidRPr="00162991" w:rsidRDefault="00162991" w:rsidP="00162991">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162991">
        <w:rPr>
          <w:rFonts w:ascii="Times New Roman" w:eastAsia="Times New Roman" w:hAnsi="Times New Roman" w:cs="Times New Roman"/>
          <w:color w:val="000000"/>
          <w:sz w:val="28"/>
          <w:szCs w:val="28"/>
          <w:lang w:val="uk-UA" w:eastAsia="uk-UA"/>
        </w:rPr>
        <w:t>2) копія листа органу (установи) про результати попередньої перевірки за повідомленням викривача про можливі факти корупційних або пов’язаних з корупцією правопорушень, інших порушень Закону;</w:t>
      </w:r>
    </w:p>
    <w:p w:rsidR="00162991" w:rsidRPr="00162991" w:rsidRDefault="00162991" w:rsidP="00162991">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162991">
        <w:rPr>
          <w:rFonts w:ascii="Times New Roman" w:eastAsia="Times New Roman" w:hAnsi="Times New Roman" w:cs="Times New Roman"/>
          <w:color w:val="000000"/>
          <w:sz w:val="28"/>
          <w:szCs w:val="28"/>
          <w:lang w:val="uk-UA" w:eastAsia="uk-UA"/>
        </w:rPr>
        <w:t>3) копія повідомлення Національному агентству про початок досудового розслідування за участю викривача;</w:t>
      </w:r>
    </w:p>
    <w:p w:rsidR="00162991" w:rsidRPr="00162991" w:rsidRDefault="00162991" w:rsidP="00162991">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162991">
        <w:rPr>
          <w:rFonts w:ascii="Times New Roman" w:eastAsia="Times New Roman" w:hAnsi="Times New Roman" w:cs="Times New Roman"/>
          <w:color w:val="000000"/>
          <w:sz w:val="28"/>
          <w:szCs w:val="28"/>
          <w:lang w:val="uk-UA" w:eastAsia="uk-UA"/>
        </w:rPr>
        <w:t>4) копія повідомлення Національному агентству про участь викривача у справі про адміністративне правопорушення, пов’язане з корупцією;</w:t>
      </w:r>
    </w:p>
    <w:p w:rsidR="00162991" w:rsidRPr="00162991" w:rsidRDefault="00162991" w:rsidP="00162991">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162991">
        <w:rPr>
          <w:rFonts w:ascii="Times New Roman" w:eastAsia="Times New Roman" w:hAnsi="Times New Roman" w:cs="Times New Roman"/>
          <w:color w:val="000000"/>
          <w:sz w:val="28"/>
          <w:szCs w:val="28"/>
          <w:lang w:val="uk-UA" w:eastAsia="uk-UA"/>
        </w:rPr>
        <w:t>5) витяг з Єдиного реєстру досудових розслідувань, до якого внесені відомості про заявника (викривача) у справі про корупційний злочин;</w:t>
      </w:r>
    </w:p>
    <w:p w:rsidR="00162991" w:rsidRPr="00162991" w:rsidRDefault="00162991" w:rsidP="00162991">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162991">
        <w:rPr>
          <w:rFonts w:ascii="Times New Roman" w:eastAsia="Times New Roman" w:hAnsi="Times New Roman" w:cs="Times New Roman"/>
          <w:color w:val="000000"/>
          <w:sz w:val="28"/>
          <w:szCs w:val="28"/>
          <w:lang w:val="uk-UA" w:eastAsia="uk-UA"/>
        </w:rPr>
        <w:t>6) інші документи, видані уповноваженими органами, які підтверджують, що особа є викривачем у зв’язку із повідомленням нею інформації про можливі факти корупційних або пов’язаних з корупцією правопорушень, інших порушень Закону.</w:t>
      </w:r>
    </w:p>
    <w:p w:rsidR="00FF4AA6" w:rsidRPr="00FF4AA6" w:rsidRDefault="00FF4AA6" w:rsidP="00FF4AA6">
      <w:pPr>
        <w:shd w:val="clear" w:color="auto" w:fill="FFFFFF"/>
        <w:spacing w:before="300" w:after="120" w:line="240" w:lineRule="auto"/>
        <w:jc w:val="both"/>
        <w:outlineLvl w:val="1"/>
        <w:rPr>
          <w:rFonts w:ascii="Times New Roman" w:eastAsia="Times New Roman" w:hAnsi="Times New Roman" w:cs="Times New Roman"/>
          <w:color w:val="000000"/>
          <w:sz w:val="28"/>
          <w:szCs w:val="28"/>
          <w:lang w:val="uk-UA" w:eastAsia="uk-UA"/>
        </w:rPr>
      </w:pPr>
      <w:r w:rsidRPr="00FF4AA6">
        <w:rPr>
          <w:rFonts w:ascii="Times New Roman" w:eastAsia="Times New Roman" w:hAnsi="Times New Roman" w:cs="Times New Roman"/>
          <w:color w:val="000000"/>
          <w:sz w:val="28"/>
          <w:szCs w:val="28"/>
          <w:lang w:val="uk-UA" w:eastAsia="uk-UA"/>
        </w:rPr>
        <w:t>Що означає державний захист викривачів?</w:t>
      </w:r>
    </w:p>
    <w:p w:rsidR="00FF4AA6" w:rsidRPr="00FF4AA6" w:rsidRDefault="00FF4AA6" w:rsidP="00FF4AA6">
      <w:pPr>
        <w:shd w:val="clear" w:color="auto" w:fill="FFFFFF"/>
        <w:spacing w:before="240" w:after="240" w:line="240" w:lineRule="auto"/>
        <w:ind w:firstLine="567"/>
        <w:jc w:val="both"/>
        <w:rPr>
          <w:rFonts w:ascii="Times New Roman" w:eastAsia="Times New Roman" w:hAnsi="Times New Roman" w:cs="Times New Roman"/>
          <w:color w:val="000000"/>
          <w:sz w:val="28"/>
          <w:szCs w:val="28"/>
          <w:lang w:val="uk-UA" w:eastAsia="uk-UA"/>
        </w:rPr>
      </w:pPr>
      <w:r w:rsidRPr="00FF4AA6">
        <w:rPr>
          <w:rFonts w:ascii="Times New Roman" w:eastAsia="Times New Roman" w:hAnsi="Times New Roman" w:cs="Times New Roman"/>
          <w:color w:val="000000"/>
          <w:sz w:val="28"/>
          <w:szCs w:val="28"/>
          <w:lang w:val="uk-UA" w:eastAsia="uk-UA"/>
        </w:rPr>
        <w:t>Згідно з </w:t>
      </w:r>
      <w:hyperlink r:id="rId21" w:anchor="n512" w:history="1">
        <w:r w:rsidRPr="00D109CC">
          <w:rPr>
            <w:rFonts w:ascii="Times New Roman" w:eastAsia="Times New Roman" w:hAnsi="Times New Roman" w:cs="Times New Roman"/>
            <w:sz w:val="28"/>
            <w:szCs w:val="28"/>
            <w:lang w:val="uk-UA" w:eastAsia="uk-UA"/>
          </w:rPr>
          <w:t>статті 53 Закону</w:t>
        </w:r>
      </w:hyperlink>
      <w:r w:rsidRPr="00FF4AA6">
        <w:rPr>
          <w:rFonts w:ascii="Times New Roman" w:eastAsia="Times New Roman" w:hAnsi="Times New Roman" w:cs="Times New Roman"/>
          <w:color w:val="000000"/>
          <w:sz w:val="28"/>
          <w:szCs w:val="28"/>
          <w:lang w:val="uk-UA" w:eastAsia="uk-UA"/>
        </w:rPr>
        <w:t> викривачі, їх близькі особи перебувають під захистом держави.</w:t>
      </w:r>
    </w:p>
    <w:p w:rsidR="00FF4AA6" w:rsidRPr="00FF4AA6" w:rsidRDefault="00FF4AA6" w:rsidP="00FF4AA6">
      <w:pPr>
        <w:shd w:val="clear" w:color="auto" w:fill="FFFFFF"/>
        <w:spacing w:before="240" w:after="240" w:line="240" w:lineRule="auto"/>
        <w:ind w:firstLine="567"/>
        <w:jc w:val="both"/>
        <w:rPr>
          <w:rFonts w:ascii="Times New Roman" w:eastAsia="Times New Roman" w:hAnsi="Times New Roman" w:cs="Times New Roman"/>
          <w:color w:val="000000"/>
          <w:sz w:val="28"/>
          <w:szCs w:val="28"/>
          <w:lang w:val="uk-UA" w:eastAsia="uk-UA"/>
        </w:rPr>
      </w:pPr>
      <w:r w:rsidRPr="00FF4AA6">
        <w:rPr>
          <w:rFonts w:ascii="Times New Roman" w:eastAsia="Times New Roman" w:hAnsi="Times New Roman" w:cs="Times New Roman"/>
          <w:color w:val="000000"/>
          <w:sz w:val="28"/>
          <w:szCs w:val="28"/>
          <w:lang w:val="uk-UA" w:eastAsia="uk-UA"/>
        </w:rPr>
        <w:t xml:space="preserve">За наявності загрози життю, житлу, здоров’ю та майну викривачів, їх близьких осіб у зв’язку із здійсненим повідомленням про можливі факти корупційних або пов’язаних з корупцією правопорушень, правоохоронними органами до них можуть бути застосовані правові, організаційно-технічні та інші спрямовані на захист від протиправних посягань заходи, </w:t>
      </w:r>
      <w:r w:rsidRPr="00FF4AA6">
        <w:rPr>
          <w:rFonts w:ascii="Times New Roman" w:eastAsia="Times New Roman" w:hAnsi="Times New Roman" w:cs="Times New Roman"/>
          <w:sz w:val="28"/>
          <w:szCs w:val="28"/>
          <w:lang w:val="uk-UA" w:eastAsia="uk-UA"/>
        </w:rPr>
        <w:t>передбачені </w:t>
      </w:r>
      <w:hyperlink r:id="rId22" w:anchor="Text" w:history="1">
        <w:r w:rsidRPr="00D109CC">
          <w:rPr>
            <w:rFonts w:ascii="Times New Roman" w:eastAsia="Times New Roman" w:hAnsi="Times New Roman" w:cs="Times New Roman"/>
            <w:sz w:val="28"/>
            <w:szCs w:val="28"/>
            <w:lang w:val="uk-UA" w:eastAsia="uk-UA"/>
          </w:rPr>
          <w:t>Законом України "Про забезпечення безпеки осіб, які беруть участь у кримінальному судочинстві"</w:t>
        </w:r>
      </w:hyperlink>
      <w:r w:rsidRPr="00FF4AA6">
        <w:rPr>
          <w:rFonts w:ascii="Times New Roman" w:eastAsia="Times New Roman" w:hAnsi="Times New Roman" w:cs="Times New Roman"/>
          <w:color w:val="000000"/>
          <w:sz w:val="28"/>
          <w:szCs w:val="28"/>
          <w:lang w:val="uk-UA" w:eastAsia="uk-UA"/>
        </w:rPr>
        <w:t>.</w:t>
      </w:r>
    </w:p>
    <w:p w:rsidR="00FF4AA6" w:rsidRPr="00FF4AA6" w:rsidRDefault="00FF4AA6" w:rsidP="00FF4AA6">
      <w:pPr>
        <w:shd w:val="clear" w:color="auto" w:fill="FFFFFF"/>
        <w:spacing w:before="240" w:after="240" w:line="240" w:lineRule="auto"/>
        <w:ind w:firstLine="567"/>
        <w:jc w:val="both"/>
        <w:rPr>
          <w:rFonts w:ascii="Times New Roman" w:eastAsia="Times New Roman" w:hAnsi="Times New Roman" w:cs="Times New Roman"/>
          <w:color w:val="000000"/>
          <w:sz w:val="28"/>
          <w:szCs w:val="28"/>
          <w:lang w:val="uk-UA" w:eastAsia="uk-UA"/>
        </w:rPr>
      </w:pPr>
      <w:r w:rsidRPr="00FF4AA6">
        <w:rPr>
          <w:rFonts w:ascii="Times New Roman" w:eastAsia="Times New Roman" w:hAnsi="Times New Roman" w:cs="Times New Roman"/>
          <w:color w:val="000000"/>
          <w:sz w:val="28"/>
          <w:szCs w:val="28"/>
          <w:lang w:val="uk-UA" w:eastAsia="uk-UA"/>
        </w:rPr>
        <w:t xml:space="preserve">Згідно </w:t>
      </w:r>
      <w:r w:rsidRPr="00FF4AA6">
        <w:rPr>
          <w:rFonts w:ascii="Times New Roman" w:eastAsia="Times New Roman" w:hAnsi="Times New Roman" w:cs="Times New Roman"/>
          <w:sz w:val="28"/>
          <w:szCs w:val="28"/>
          <w:lang w:val="uk-UA" w:eastAsia="uk-UA"/>
        </w:rPr>
        <w:t>з </w:t>
      </w:r>
      <w:hyperlink r:id="rId23" w:anchor="n70" w:history="1">
        <w:r w:rsidRPr="00D109CC">
          <w:rPr>
            <w:rFonts w:ascii="Times New Roman" w:eastAsia="Times New Roman" w:hAnsi="Times New Roman" w:cs="Times New Roman"/>
            <w:sz w:val="28"/>
            <w:szCs w:val="28"/>
            <w:lang w:val="uk-UA" w:eastAsia="uk-UA"/>
          </w:rPr>
          <w:t>ст. 7 Закону України "Про забезпечення безпеки осіб, які беруть участь у кримінальному судочинстві"</w:t>
        </w:r>
      </w:hyperlink>
      <w:r w:rsidRPr="00FF4AA6">
        <w:rPr>
          <w:rFonts w:ascii="Times New Roman" w:eastAsia="Times New Roman" w:hAnsi="Times New Roman" w:cs="Times New Roman"/>
          <w:color w:val="000000"/>
          <w:sz w:val="28"/>
          <w:szCs w:val="28"/>
          <w:lang w:val="uk-UA" w:eastAsia="uk-UA"/>
        </w:rPr>
        <w:t> заходами забезпечення безпеки є:</w:t>
      </w:r>
    </w:p>
    <w:p w:rsidR="00FF4AA6" w:rsidRPr="00FF4AA6" w:rsidRDefault="00FF4AA6" w:rsidP="00FF4AA6">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FF4AA6">
        <w:rPr>
          <w:rFonts w:ascii="Times New Roman" w:eastAsia="Times New Roman" w:hAnsi="Times New Roman" w:cs="Times New Roman"/>
          <w:color w:val="000000"/>
          <w:sz w:val="28"/>
          <w:szCs w:val="28"/>
          <w:lang w:val="uk-UA" w:eastAsia="uk-UA"/>
        </w:rPr>
        <w:lastRenderedPageBreak/>
        <w:t xml:space="preserve">а) особиста охорона, </w:t>
      </w:r>
      <w:proofErr w:type="spellStart"/>
      <w:r w:rsidRPr="00FF4AA6">
        <w:rPr>
          <w:rFonts w:ascii="Times New Roman" w:eastAsia="Times New Roman" w:hAnsi="Times New Roman" w:cs="Times New Roman"/>
          <w:color w:val="000000"/>
          <w:sz w:val="28"/>
          <w:szCs w:val="28"/>
          <w:lang w:val="uk-UA" w:eastAsia="uk-UA"/>
        </w:rPr>
        <w:t>охорона</w:t>
      </w:r>
      <w:proofErr w:type="spellEnd"/>
      <w:r w:rsidRPr="00FF4AA6">
        <w:rPr>
          <w:rFonts w:ascii="Times New Roman" w:eastAsia="Times New Roman" w:hAnsi="Times New Roman" w:cs="Times New Roman"/>
          <w:color w:val="000000"/>
          <w:sz w:val="28"/>
          <w:szCs w:val="28"/>
          <w:lang w:val="uk-UA" w:eastAsia="uk-UA"/>
        </w:rPr>
        <w:t xml:space="preserve"> житла і майна;</w:t>
      </w:r>
    </w:p>
    <w:p w:rsidR="00FF4AA6" w:rsidRPr="00FF4AA6" w:rsidRDefault="00FF4AA6" w:rsidP="00FF4AA6">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FF4AA6">
        <w:rPr>
          <w:rFonts w:ascii="Times New Roman" w:eastAsia="Times New Roman" w:hAnsi="Times New Roman" w:cs="Times New Roman"/>
          <w:color w:val="000000"/>
          <w:sz w:val="28"/>
          <w:szCs w:val="28"/>
          <w:lang w:val="uk-UA" w:eastAsia="uk-UA"/>
        </w:rPr>
        <w:t>б) видача спеціальних засобів індивідуального захисту і сповіщення про небезпеку;</w:t>
      </w:r>
    </w:p>
    <w:p w:rsidR="00FF4AA6" w:rsidRPr="00FF4AA6" w:rsidRDefault="00FF4AA6" w:rsidP="00FF4AA6">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FF4AA6">
        <w:rPr>
          <w:rFonts w:ascii="Times New Roman" w:eastAsia="Times New Roman" w:hAnsi="Times New Roman" w:cs="Times New Roman"/>
          <w:color w:val="000000"/>
          <w:sz w:val="28"/>
          <w:szCs w:val="28"/>
          <w:lang w:val="uk-UA" w:eastAsia="uk-UA"/>
        </w:rPr>
        <w:t>в) використання технічних засобів контролю і прослуховування телефонних та інших переговорів, візуальне спостереження;</w:t>
      </w:r>
    </w:p>
    <w:p w:rsidR="00FF4AA6" w:rsidRPr="00FF4AA6" w:rsidRDefault="00FF4AA6" w:rsidP="00FF4AA6">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FF4AA6">
        <w:rPr>
          <w:rFonts w:ascii="Times New Roman" w:eastAsia="Times New Roman" w:hAnsi="Times New Roman" w:cs="Times New Roman"/>
          <w:color w:val="000000"/>
          <w:sz w:val="28"/>
          <w:szCs w:val="28"/>
          <w:lang w:val="uk-UA" w:eastAsia="uk-UA"/>
        </w:rPr>
        <w:t>г) заміна документів та зміна зовнішності;</w:t>
      </w:r>
    </w:p>
    <w:p w:rsidR="00FF4AA6" w:rsidRPr="00FF4AA6" w:rsidRDefault="00FF4AA6" w:rsidP="00FF4AA6">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FF4AA6">
        <w:rPr>
          <w:rFonts w:ascii="Times New Roman" w:eastAsia="Times New Roman" w:hAnsi="Times New Roman" w:cs="Times New Roman"/>
          <w:color w:val="000000"/>
          <w:sz w:val="28"/>
          <w:szCs w:val="28"/>
          <w:lang w:val="uk-UA" w:eastAsia="uk-UA"/>
        </w:rPr>
        <w:t>д) зміна місця роботи або навчання;</w:t>
      </w:r>
    </w:p>
    <w:p w:rsidR="00FF4AA6" w:rsidRPr="00FF4AA6" w:rsidRDefault="00FF4AA6" w:rsidP="00FF4AA6">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FF4AA6">
        <w:rPr>
          <w:rFonts w:ascii="Times New Roman" w:eastAsia="Times New Roman" w:hAnsi="Times New Roman" w:cs="Times New Roman"/>
          <w:color w:val="000000"/>
          <w:sz w:val="28"/>
          <w:szCs w:val="28"/>
          <w:lang w:val="uk-UA" w:eastAsia="uk-UA"/>
        </w:rPr>
        <w:t>е) переселення в інше місце проживання;</w:t>
      </w:r>
    </w:p>
    <w:p w:rsidR="00FF4AA6" w:rsidRPr="00FF4AA6" w:rsidRDefault="00FF4AA6" w:rsidP="00FF4AA6">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FF4AA6">
        <w:rPr>
          <w:rFonts w:ascii="Times New Roman" w:eastAsia="Times New Roman" w:hAnsi="Times New Roman" w:cs="Times New Roman"/>
          <w:color w:val="000000"/>
          <w:sz w:val="28"/>
          <w:szCs w:val="28"/>
          <w:lang w:val="uk-UA" w:eastAsia="uk-UA"/>
        </w:rPr>
        <w:t>є) поміщення до дошкільної виховної установи або установи органів соціального захисту населення;</w:t>
      </w:r>
    </w:p>
    <w:p w:rsidR="00FF4AA6" w:rsidRPr="00FF4AA6" w:rsidRDefault="00FF4AA6" w:rsidP="00FF4AA6">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FF4AA6">
        <w:rPr>
          <w:rFonts w:ascii="Times New Roman" w:eastAsia="Times New Roman" w:hAnsi="Times New Roman" w:cs="Times New Roman"/>
          <w:color w:val="000000"/>
          <w:sz w:val="28"/>
          <w:szCs w:val="28"/>
          <w:lang w:val="uk-UA" w:eastAsia="uk-UA"/>
        </w:rPr>
        <w:t>ж) забезпечення конфіденційності відомостей про особу;</w:t>
      </w:r>
    </w:p>
    <w:p w:rsidR="00FF4AA6" w:rsidRPr="00FF4AA6" w:rsidRDefault="00FF4AA6" w:rsidP="00FF4AA6">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sidRPr="00FF4AA6">
        <w:rPr>
          <w:rFonts w:ascii="Times New Roman" w:eastAsia="Times New Roman" w:hAnsi="Times New Roman" w:cs="Times New Roman"/>
          <w:color w:val="000000"/>
          <w:sz w:val="28"/>
          <w:szCs w:val="28"/>
          <w:lang w:val="uk-UA" w:eastAsia="uk-UA"/>
        </w:rPr>
        <w:t>з) закритий судовий розгляд.</w:t>
      </w:r>
    </w:p>
    <w:p w:rsidR="00FF4AA6" w:rsidRDefault="00D109CC" w:rsidP="00FF4AA6">
      <w:pPr>
        <w:shd w:val="clear" w:color="auto" w:fill="FFFFFF"/>
        <w:spacing w:before="240" w:after="24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r w:rsidR="00FF4AA6" w:rsidRPr="00FF4AA6">
        <w:rPr>
          <w:rFonts w:ascii="Times New Roman" w:eastAsia="Times New Roman" w:hAnsi="Times New Roman" w:cs="Times New Roman"/>
          <w:color w:val="000000"/>
          <w:sz w:val="28"/>
          <w:szCs w:val="28"/>
          <w:lang w:val="uk-UA" w:eastAsia="uk-UA"/>
        </w:rPr>
        <w:t>З урахуванням характеру і ступеня небезпеки для життя, здоров'я, житла та майна осіб, взятих під захист, можуть здійснюватися й інші заходи безпеки.</w:t>
      </w:r>
    </w:p>
    <w:p w:rsidR="0043533C" w:rsidRPr="00A926F4" w:rsidRDefault="0043533C" w:rsidP="0043533C">
      <w:pPr>
        <w:shd w:val="clear" w:color="auto" w:fill="FFFFFF"/>
        <w:spacing w:before="300" w:after="120" w:line="240" w:lineRule="auto"/>
        <w:outlineLvl w:val="1"/>
        <w:rPr>
          <w:rFonts w:ascii="Times New Roman" w:eastAsia="Times New Roman" w:hAnsi="Times New Roman" w:cs="Times New Roman"/>
          <w:b/>
          <w:color w:val="000000"/>
          <w:sz w:val="28"/>
          <w:szCs w:val="28"/>
          <w:lang w:val="uk-UA" w:eastAsia="uk-UA"/>
        </w:rPr>
      </w:pPr>
      <w:r w:rsidRPr="00A926F4">
        <w:rPr>
          <w:rFonts w:ascii="Times New Roman" w:eastAsia="Times New Roman" w:hAnsi="Times New Roman" w:cs="Times New Roman"/>
          <w:b/>
          <w:color w:val="000000"/>
          <w:sz w:val="28"/>
          <w:szCs w:val="28"/>
          <w:lang w:val="uk-UA" w:eastAsia="uk-UA"/>
        </w:rPr>
        <w:t>Юридична відповідальність викривача</w:t>
      </w:r>
    </w:p>
    <w:p w:rsidR="0043533C" w:rsidRPr="0043533C" w:rsidRDefault="0043533C" w:rsidP="0043533C">
      <w:pPr>
        <w:shd w:val="clear" w:color="auto" w:fill="FFFFFF"/>
        <w:spacing w:before="240" w:after="240" w:line="240" w:lineRule="auto"/>
        <w:ind w:firstLine="567"/>
        <w:jc w:val="both"/>
        <w:rPr>
          <w:rFonts w:ascii="Times New Roman" w:eastAsia="Times New Roman" w:hAnsi="Times New Roman" w:cs="Times New Roman"/>
          <w:sz w:val="28"/>
          <w:szCs w:val="28"/>
          <w:lang w:val="uk-UA" w:eastAsia="uk-UA"/>
        </w:rPr>
      </w:pPr>
      <w:r w:rsidRPr="0043533C">
        <w:rPr>
          <w:rFonts w:ascii="Times New Roman" w:eastAsia="Times New Roman" w:hAnsi="Times New Roman" w:cs="Times New Roman"/>
          <w:color w:val="000000"/>
          <w:sz w:val="28"/>
          <w:szCs w:val="28"/>
          <w:lang w:val="uk-UA" w:eastAsia="uk-UA"/>
        </w:rPr>
        <w:t>Викривач не несе юридичної відповідальності за повідомлення про можливі факти корупційних або пов’язаних з корупцією правопорушень, інших порушень </w:t>
      </w:r>
      <w:hyperlink r:id="rId24" w:history="1">
        <w:r w:rsidRPr="00667EE5">
          <w:rPr>
            <w:rFonts w:ascii="Times New Roman" w:eastAsia="Times New Roman" w:hAnsi="Times New Roman" w:cs="Times New Roman"/>
            <w:sz w:val="28"/>
            <w:szCs w:val="28"/>
            <w:lang w:val="uk-UA" w:eastAsia="uk-UA"/>
          </w:rPr>
          <w:t>Закону</w:t>
        </w:r>
      </w:hyperlink>
      <w:r w:rsidRPr="0043533C">
        <w:rPr>
          <w:rFonts w:ascii="Times New Roman" w:eastAsia="Times New Roman" w:hAnsi="Times New Roman" w:cs="Times New Roman"/>
          <w:sz w:val="28"/>
          <w:szCs w:val="28"/>
          <w:lang w:val="uk-UA" w:eastAsia="uk-UA"/>
        </w:rPr>
        <w:t xml:space="preserve">, </w:t>
      </w:r>
      <w:r w:rsidRPr="0043533C">
        <w:rPr>
          <w:rFonts w:ascii="Times New Roman" w:eastAsia="Times New Roman" w:hAnsi="Times New Roman" w:cs="Times New Roman"/>
          <w:color w:val="000000"/>
          <w:sz w:val="28"/>
          <w:szCs w:val="28"/>
          <w:lang w:val="uk-UA" w:eastAsia="uk-UA"/>
        </w:rPr>
        <w:t>поширення зазначеної у повідомленні інформації, незважаючи на можливе порушення таким повідомленням своїх службових, цивільних, трудових чи інших обов’язків або зобов’язань (</w:t>
      </w:r>
      <w:hyperlink r:id="rId25" w:anchor="n1552" w:history="1">
        <w:r w:rsidRPr="0043533C">
          <w:rPr>
            <w:rFonts w:ascii="Times New Roman" w:eastAsia="Times New Roman" w:hAnsi="Times New Roman" w:cs="Times New Roman"/>
            <w:sz w:val="28"/>
            <w:szCs w:val="28"/>
            <w:lang w:val="uk-UA" w:eastAsia="uk-UA"/>
          </w:rPr>
          <w:t>ч. 1 ст. 53</w:t>
        </w:r>
        <w:r w:rsidRPr="0043533C">
          <w:rPr>
            <w:rFonts w:ascii="Times New Roman" w:eastAsia="Times New Roman" w:hAnsi="Times New Roman" w:cs="Times New Roman"/>
            <w:sz w:val="28"/>
            <w:szCs w:val="28"/>
            <w:vertAlign w:val="superscript"/>
            <w:lang w:val="uk-UA" w:eastAsia="uk-UA"/>
          </w:rPr>
          <w:t>-8</w:t>
        </w:r>
        <w:r w:rsidRPr="0043533C">
          <w:rPr>
            <w:rFonts w:ascii="Times New Roman" w:eastAsia="Times New Roman" w:hAnsi="Times New Roman" w:cs="Times New Roman"/>
            <w:sz w:val="28"/>
            <w:szCs w:val="28"/>
            <w:lang w:val="uk-UA" w:eastAsia="uk-UA"/>
          </w:rPr>
          <w:t> Закону</w:t>
        </w:r>
      </w:hyperlink>
      <w:r w:rsidRPr="0043533C">
        <w:rPr>
          <w:rFonts w:ascii="Times New Roman" w:eastAsia="Times New Roman" w:hAnsi="Times New Roman" w:cs="Times New Roman"/>
          <w:sz w:val="28"/>
          <w:szCs w:val="28"/>
          <w:lang w:val="uk-UA" w:eastAsia="uk-UA"/>
        </w:rPr>
        <w:t>).</w:t>
      </w:r>
    </w:p>
    <w:p w:rsidR="0043533C" w:rsidRPr="0043533C" w:rsidRDefault="0043533C" w:rsidP="0043533C">
      <w:pPr>
        <w:shd w:val="clear" w:color="auto" w:fill="FFFFFF"/>
        <w:spacing w:before="240" w:after="240" w:line="240" w:lineRule="auto"/>
        <w:ind w:firstLine="567"/>
        <w:jc w:val="both"/>
        <w:rPr>
          <w:rFonts w:ascii="Times New Roman" w:eastAsia="Times New Roman" w:hAnsi="Times New Roman" w:cs="Times New Roman"/>
          <w:color w:val="000000"/>
          <w:sz w:val="28"/>
          <w:szCs w:val="28"/>
          <w:lang w:val="uk-UA" w:eastAsia="uk-UA"/>
        </w:rPr>
      </w:pPr>
      <w:r w:rsidRPr="0043533C">
        <w:rPr>
          <w:rFonts w:ascii="Times New Roman" w:eastAsia="Times New Roman" w:hAnsi="Times New Roman" w:cs="Times New Roman"/>
          <w:color w:val="000000"/>
          <w:sz w:val="28"/>
          <w:szCs w:val="28"/>
          <w:lang w:val="uk-UA" w:eastAsia="uk-UA"/>
        </w:rPr>
        <w:t>Повідомлення про можливі факти корупційних або пов’язаних з корупцією правопорушень, не може розглядатися як порушення умов конфіденційності, передбачених цивільним, трудовим або іншим договором (контрактом) (</w:t>
      </w:r>
      <w:hyperlink r:id="rId26" w:anchor="n1552" w:history="1">
        <w:r w:rsidRPr="0043533C">
          <w:rPr>
            <w:rFonts w:ascii="Times New Roman" w:eastAsia="Times New Roman" w:hAnsi="Times New Roman" w:cs="Times New Roman"/>
            <w:sz w:val="28"/>
            <w:szCs w:val="28"/>
            <w:lang w:val="uk-UA" w:eastAsia="uk-UA"/>
          </w:rPr>
          <w:t>ч. 2 ст. 53</w:t>
        </w:r>
        <w:r w:rsidRPr="0043533C">
          <w:rPr>
            <w:rFonts w:ascii="Times New Roman" w:eastAsia="Times New Roman" w:hAnsi="Times New Roman" w:cs="Times New Roman"/>
            <w:sz w:val="28"/>
            <w:szCs w:val="28"/>
            <w:vertAlign w:val="superscript"/>
            <w:lang w:val="uk-UA" w:eastAsia="uk-UA"/>
          </w:rPr>
          <w:t>-8</w:t>
        </w:r>
        <w:r w:rsidRPr="0043533C">
          <w:rPr>
            <w:rFonts w:ascii="Times New Roman" w:eastAsia="Times New Roman" w:hAnsi="Times New Roman" w:cs="Times New Roman"/>
            <w:sz w:val="28"/>
            <w:szCs w:val="28"/>
            <w:lang w:val="uk-UA" w:eastAsia="uk-UA"/>
          </w:rPr>
          <w:t> Закону</w:t>
        </w:r>
      </w:hyperlink>
      <w:r w:rsidRPr="0043533C">
        <w:rPr>
          <w:rFonts w:ascii="Times New Roman" w:eastAsia="Times New Roman" w:hAnsi="Times New Roman" w:cs="Times New Roman"/>
          <w:color w:val="000000"/>
          <w:sz w:val="28"/>
          <w:szCs w:val="28"/>
          <w:lang w:val="uk-UA" w:eastAsia="uk-UA"/>
        </w:rPr>
        <w:t>).</w:t>
      </w:r>
    </w:p>
    <w:p w:rsidR="0043533C" w:rsidRDefault="0043533C" w:rsidP="0043533C">
      <w:pPr>
        <w:shd w:val="clear" w:color="auto" w:fill="FFFFFF"/>
        <w:spacing w:before="240" w:after="240" w:line="240" w:lineRule="auto"/>
        <w:ind w:firstLine="567"/>
        <w:jc w:val="both"/>
        <w:rPr>
          <w:rFonts w:ascii="Times New Roman" w:eastAsia="Times New Roman" w:hAnsi="Times New Roman" w:cs="Times New Roman"/>
          <w:sz w:val="28"/>
          <w:szCs w:val="28"/>
          <w:lang w:val="uk-UA" w:eastAsia="uk-UA"/>
        </w:rPr>
      </w:pPr>
      <w:r w:rsidRPr="0043533C">
        <w:rPr>
          <w:rFonts w:ascii="Times New Roman" w:eastAsia="Times New Roman" w:hAnsi="Times New Roman" w:cs="Times New Roman"/>
          <w:color w:val="000000"/>
          <w:sz w:val="28"/>
          <w:szCs w:val="28"/>
          <w:lang w:val="uk-UA" w:eastAsia="uk-UA"/>
        </w:rPr>
        <w:t xml:space="preserve">Викривач звільняється від цивільно-правової відповідальності за майнову та/або моральну шкоду, завдану внаслідок здійснення повідомлення про можливі факти корупційних або пов’язаних з корупцією правопорушень, крім випадку здійснення завідомо неправдивого повідомлення. У разі неумисного повідомлення викривачем недостовірної інформації вона підлягає спростуванню у порядку, </w:t>
      </w:r>
      <w:r w:rsidRPr="0043533C">
        <w:rPr>
          <w:rFonts w:ascii="Times New Roman" w:eastAsia="Times New Roman" w:hAnsi="Times New Roman" w:cs="Times New Roman"/>
          <w:sz w:val="28"/>
          <w:szCs w:val="28"/>
          <w:lang w:val="uk-UA" w:eastAsia="uk-UA"/>
        </w:rPr>
        <w:t>визначеному </w:t>
      </w:r>
      <w:hyperlink r:id="rId27" w:anchor="Text" w:history="1">
        <w:r w:rsidRPr="0043533C">
          <w:rPr>
            <w:rFonts w:ascii="Times New Roman" w:eastAsia="Times New Roman" w:hAnsi="Times New Roman" w:cs="Times New Roman"/>
            <w:sz w:val="28"/>
            <w:szCs w:val="28"/>
            <w:lang w:val="uk-UA" w:eastAsia="uk-UA"/>
          </w:rPr>
          <w:t>Цивільним кодексом України</w:t>
        </w:r>
      </w:hyperlink>
      <w:r w:rsidRPr="0043533C">
        <w:rPr>
          <w:rFonts w:ascii="Times New Roman" w:eastAsia="Times New Roman" w:hAnsi="Times New Roman" w:cs="Times New Roman"/>
          <w:sz w:val="28"/>
          <w:szCs w:val="28"/>
          <w:lang w:val="uk-UA" w:eastAsia="uk-UA"/>
        </w:rPr>
        <w:t> (</w:t>
      </w:r>
      <w:hyperlink r:id="rId28" w:anchor="n1552" w:history="1">
        <w:r w:rsidRPr="0043533C">
          <w:rPr>
            <w:rFonts w:ascii="Times New Roman" w:eastAsia="Times New Roman" w:hAnsi="Times New Roman" w:cs="Times New Roman"/>
            <w:sz w:val="28"/>
            <w:szCs w:val="28"/>
            <w:lang w:val="uk-UA" w:eastAsia="uk-UA"/>
          </w:rPr>
          <w:t>ч. 3 ст. 53</w:t>
        </w:r>
        <w:r w:rsidRPr="0043533C">
          <w:rPr>
            <w:rFonts w:ascii="Times New Roman" w:eastAsia="Times New Roman" w:hAnsi="Times New Roman" w:cs="Times New Roman"/>
            <w:sz w:val="28"/>
            <w:szCs w:val="28"/>
            <w:vertAlign w:val="superscript"/>
            <w:lang w:val="uk-UA" w:eastAsia="uk-UA"/>
          </w:rPr>
          <w:t>-8</w:t>
        </w:r>
        <w:r w:rsidRPr="0043533C">
          <w:rPr>
            <w:rFonts w:ascii="Times New Roman" w:eastAsia="Times New Roman" w:hAnsi="Times New Roman" w:cs="Times New Roman"/>
            <w:sz w:val="28"/>
            <w:szCs w:val="28"/>
            <w:lang w:val="uk-UA" w:eastAsia="uk-UA"/>
          </w:rPr>
          <w:t> Закону</w:t>
        </w:r>
      </w:hyperlink>
      <w:r w:rsidRPr="0043533C">
        <w:rPr>
          <w:rFonts w:ascii="Times New Roman" w:eastAsia="Times New Roman" w:hAnsi="Times New Roman" w:cs="Times New Roman"/>
          <w:sz w:val="28"/>
          <w:szCs w:val="28"/>
          <w:lang w:val="uk-UA" w:eastAsia="uk-UA"/>
        </w:rPr>
        <w:t> ).</w:t>
      </w:r>
    </w:p>
    <w:p w:rsidR="00055593" w:rsidRPr="00013DF5" w:rsidRDefault="00055593" w:rsidP="00013DF5">
      <w:pPr>
        <w:shd w:val="clear" w:color="auto" w:fill="FFFFFF"/>
        <w:spacing w:before="300" w:after="120" w:line="240" w:lineRule="auto"/>
        <w:jc w:val="both"/>
        <w:outlineLvl w:val="1"/>
        <w:rPr>
          <w:rFonts w:ascii="Times New Roman" w:eastAsia="Times New Roman" w:hAnsi="Times New Roman" w:cs="Times New Roman"/>
          <w:b/>
          <w:color w:val="000000"/>
          <w:sz w:val="28"/>
          <w:szCs w:val="28"/>
          <w:lang w:val="uk-UA" w:eastAsia="uk-UA"/>
        </w:rPr>
      </w:pPr>
      <w:r w:rsidRPr="00013DF5">
        <w:rPr>
          <w:rFonts w:ascii="Times New Roman" w:eastAsia="Times New Roman" w:hAnsi="Times New Roman" w:cs="Times New Roman"/>
          <w:b/>
          <w:color w:val="000000"/>
          <w:sz w:val="28"/>
          <w:szCs w:val="28"/>
          <w:lang w:val="uk-UA" w:eastAsia="uk-UA"/>
        </w:rPr>
        <w:lastRenderedPageBreak/>
        <w:t>Яка відповідальність за неправдиві повідомлення про вчинене корупційне або пов’язане з корупцією правопорушення?</w:t>
      </w:r>
    </w:p>
    <w:p w:rsidR="00055593" w:rsidRPr="00055593" w:rsidRDefault="00055593" w:rsidP="00D27130">
      <w:pPr>
        <w:shd w:val="clear" w:color="auto" w:fill="FFFFFF"/>
        <w:spacing w:before="240" w:after="240" w:line="240" w:lineRule="auto"/>
        <w:ind w:firstLine="709"/>
        <w:jc w:val="both"/>
        <w:rPr>
          <w:rFonts w:ascii="Times New Roman" w:eastAsia="Times New Roman" w:hAnsi="Times New Roman" w:cs="Times New Roman"/>
          <w:color w:val="000000"/>
          <w:sz w:val="28"/>
          <w:szCs w:val="28"/>
          <w:lang w:val="uk-UA" w:eastAsia="uk-UA"/>
        </w:rPr>
      </w:pPr>
      <w:r w:rsidRPr="00055593">
        <w:rPr>
          <w:rFonts w:ascii="Times New Roman" w:eastAsia="Times New Roman" w:hAnsi="Times New Roman" w:cs="Times New Roman"/>
          <w:iCs/>
          <w:color w:val="000000"/>
          <w:sz w:val="28"/>
          <w:szCs w:val="28"/>
          <w:lang w:val="uk-UA" w:eastAsia="uk-UA"/>
        </w:rPr>
        <w:t>Викривач повинен уважно ставитися до інформації, яку повідомляє і пам’ятати, що він надає інформацію на власний розсуд і відповідальність. Викривач має бути обґрунтовано переконаний в тому, що інформація, яку він повідомляє, є достовірною. В протилежному випадку йому не буде надано державний захист, в тому числі, якщо він не доклав зусиль, щоб перевірити достовірність інформації, маючи таку можливість. Завідомо неправдиве повідомлення про вчинення злочину, вчинене викривачем, карається згідно з чинним законодавством України.</w:t>
      </w:r>
    </w:p>
    <w:p w:rsidR="00EE52C2" w:rsidRPr="00947417" w:rsidRDefault="00055593" w:rsidP="00D27130">
      <w:pPr>
        <w:shd w:val="clear" w:color="auto" w:fill="FFFFFF"/>
        <w:spacing w:before="240" w:after="240" w:line="240" w:lineRule="auto"/>
        <w:ind w:firstLine="709"/>
        <w:jc w:val="both"/>
        <w:rPr>
          <w:rFonts w:ascii="Times New Roman" w:hAnsi="Times New Roman" w:cs="Times New Roman"/>
          <w:sz w:val="28"/>
          <w:szCs w:val="28"/>
          <w:lang w:val="uk-UA"/>
        </w:rPr>
      </w:pPr>
      <w:r w:rsidRPr="00055593">
        <w:rPr>
          <w:rFonts w:ascii="Times New Roman" w:eastAsia="Times New Roman" w:hAnsi="Times New Roman" w:cs="Times New Roman"/>
          <w:color w:val="000000"/>
          <w:sz w:val="28"/>
          <w:szCs w:val="28"/>
          <w:lang w:val="uk-UA" w:eastAsia="uk-UA"/>
        </w:rPr>
        <w:t xml:space="preserve">Відповідно </w:t>
      </w:r>
      <w:r w:rsidRPr="00055593">
        <w:rPr>
          <w:rFonts w:ascii="Times New Roman" w:eastAsia="Times New Roman" w:hAnsi="Times New Roman" w:cs="Times New Roman"/>
          <w:sz w:val="28"/>
          <w:szCs w:val="28"/>
          <w:lang w:val="uk-UA" w:eastAsia="uk-UA"/>
        </w:rPr>
        <w:t>до </w:t>
      </w:r>
      <w:hyperlink r:id="rId29" w:anchor="n2739" w:history="1">
        <w:r w:rsidRPr="00C5701A">
          <w:rPr>
            <w:rFonts w:ascii="Times New Roman" w:eastAsia="Times New Roman" w:hAnsi="Times New Roman" w:cs="Times New Roman"/>
            <w:sz w:val="28"/>
            <w:szCs w:val="28"/>
            <w:lang w:val="uk-UA" w:eastAsia="uk-UA"/>
          </w:rPr>
          <w:t>статті 383 КК України</w:t>
        </w:r>
      </w:hyperlink>
      <w:r w:rsidRPr="00055593">
        <w:rPr>
          <w:rFonts w:ascii="Times New Roman" w:eastAsia="Times New Roman" w:hAnsi="Times New Roman" w:cs="Times New Roman"/>
          <w:color w:val="000000"/>
          <w:sz w:val="28"/>
          <w:szCs w:val="28"/>
          <w:lang w:val="uk-UA" w:eastAsia="uk-UA"/>
        </w:rPr>
        <w:t xml:space="preserve"> завідомо неправдиве повідомлення суду, прокурору, слідчому, </w:t>
      </w:r>
      <w:proofErr w:type="spellStart"/>
      <w:r w:rsidRPr="00055593">
        <w:rPr>
          <w:rFonts w:ascii="Times New Roman" w:eastAsia="Times New Roman" w:hAnsi="Times New Roman" w:cs="Times New Roman"/>
          <w:color w:val="000000"/>
          <w:sz w:val="28"/>
          <w:szCs w:val="28"/>
          <w:lang w:val="uk-UA" w:eastAsia="uk-UA"/>
        </w:rPr>
        <w:t>дізнавачу</w:t>
      </w:r>
      <w:proofErr w:type="spellEnd"/>
      <w:r w:rsidRPr="00055593">
        <w:rPr>
          <w:rFonts w:ascii="Times New Roman" w:eastAsia="Times New Roman" w:hAnsi="Times New Roman" w:cs="Times New Roman"/>
          <w:color w:val="000000"/>
          <w:sz w:val="28"/>
          <w:szCs w:val="28"/>
          <w:lang w:val="uk-UA" w:eastAsia="uk-UA"/>
        </w:rPr>
        <w:t xml:space="preserve"> або органу досудового розслідування про вчинення кримінального правопорушення - карається виправними роботами на строк до двох років або арештом на строк до шести місяців, або обмеженням волі на строк до трьох років, або позбавленням волі на строк до двох років. Ті самі дії, поєднані з обвинуваченням особи в тяжкому чи особливо тяжкому злочині або із штучним створенням доказів обвинувачення, а також вчинені з корисливих мотивів, - караються обмеженням волі на строк від двох до п'яти років або позбавленням волі на той самий строк.</w:t>
      </w:r>
      <w:r w:rsidR="00947417" w:rsidRPr="00947417">
        <w:rPr>
          <w:rFonts w:ascii="Times New Roman" w:hAnsi="Times New Roman" w:cs="Times New Roman"/>
          <w:sz w:val="28"/>
          <w:szCs w:val="28"/>
          <w:lang w:val="uk-UA"/>
        </w:rPr>
        <w:t xml:space="preserve">    </w:t>
      </w:r>
    </w:p>
    <w:p w:rsidR="002823E0" w:rsidRDefault="00D12B12" w:rsidP="002823E0">
      <w:pPr>
        <w:ind w:left="-284" w:right="-284"/>
        <w:jc w:val="both"/>
        <w:rPr>
          <w:rFonts w:ascii="Times New Roman" w:hAnsi="Times New Roman" w:cs="Times New Roman"/>
          <w:b/>
          <w:sz w:val="28"/>
          <w:szCs w:val="28"/>
          <w:lang w:val="uk-UA"/>
        </w:rPr>
      </w:pPr>
      <w:r>
        <w:rPr>
          <w:rFonts w:ascii="Times New Roman" w:hAnsi="Times New Roman" w:cs="Times New Roman"/>
          <w:b/>
          <w:sz w:val="28"/>
          <w:szCs w:val="28"/>
          <w:lang w:val="uk-UA"/>
        </w:rPr>
        <w:t>5</w:t>
      </w:r>
      <w:r w:rsidR="002823E0" w:rsidRPr="001F6F13">
        <w:rPr>
          <w:rFonts w:ascii="Times New Roman" w:hAnsi="Times New Roman" w:cs="Times New Roman"/>
          <w:b/>
          <w:sz w:val="28"/>
          <w:szCs w:val="28"/>
          <w:lang w:val="uk-UA"/>
        </w:rPr>
        <w:t>.</w:t>
      </w:r>
      <w:r w:rsidR="001F6F13" w:rsidRPr="001F6F13">
        <w:rPr>
          <w:rFonts w:ascii="Times New Roman" w:hAnsi="Times New Roman" w:cs="Times New Roman"/>
          <w:b/>
          <w:sz w:val="28"/>
          <w:szCs w:val="28"/>
          <w:lang w:val="uk-UA"/>
        </w:rPr>
        <w:t xml:space="preserve"> </w:t>
      </w:r>
      <w:r w:rsidR="007C7DF3" w:rsidRPr="007C7DF3">
        <w:rPr>
          <w:rFonts w:ascii="Times New Roman" w:hAnsi="Times New Roman" w:cs="Times New Roman"/>
          <w:b/>
          <w:sz w:val="28"/>
          <w:szCs w:val="28"/>
          <w:lang w:val="uk-UA"/>
        </w:rPr>
        <w:t>Мета заохочення та формування культури повідомлення.</w:t>
      </w:r>
    </w:p>
    <w:p w:rsidR="0002423E" w:rsidRDefault="0002423E" w:rsidP="00AB0A84">
      <w:pPr>
        <w:spacing w:line="240" w:lineRule="auto"/>
        <w:ind w:left="-284" w:right="-284" w:firstLine="284"/>
        <w:jc w:val="both"/>
        <w:rPr>
          <w:rFonts w:ascii="Times New Roman" w:hAnsi="Times New Roman" w:cs="Times New Roman"/>
          <w:sz w:val="28"/>
          <w:szCs w:val="28"/>
          <w:lang w:val="uk-UA"/>
        </w:rPr>
      </w:pPr>
      <w:r w:rsidRPr="0002423E">
        <w:rPr>
          <w:rFonts w:ascii="Times New Roman" w:hAnsi="Times New Roman" w:cs="Times New Roman"/>
          <w:sz w:val="28"/>
          <w:szCs w:val="28"/>
          <w:lang w:val="uk-UA"/>
        </w:rPr>
        <w:t xml:space="preserve">      </w:t>
      </w:r>
      <w:r w:rsidR="00437628">
        <w:rPr>
          <w:rFonts w:ascii="Times New Roman" w:hAnsi="Times New Roman" w:cs="Times New Roman"/>
          <w:sz w:val="28"/>
          <w:szCs w:val="28"/>
          <w:lang w:val="uk-UA"/>
        </w:rPr>
        <w:t xml:space="preserve">З метою впровадження </w:t>
      </w:r>
      <w:r w:rsidRPr="0002423E">
        <w:rPr>
          <w:rFonts w:ascii="Times New Roman" w:hAnsi="Times New Roman" w:cs="Times New Roman"/>
          <w:sz w:val="28"/>
          <w:szCs w:val="28"/>
          <w:lang w:val="uk-UA"/>
        </w:rPr>
        <w:t>в Головному управлінні механізмів заохочення викривачів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 відповідно до вимог пункту 1 частини четвертої статті 53-1 цього Закону розроблен</w:t>
      </w:r>
      <w:r w:rsidR="007063FC">
        <w:rPr>
          <w:rFonts w:ascii="Times New Roman" w:hAnsi="Times New Roman" w:cs="Times New Roman"/>
          <w:sz w:val="28"/>
          <w:szCs w:val="28"/>
          <w:lang w:val="uk-UA"/>
        </w:rPr>
        <w:t>о</w:t>
      </w:r>
      <w:r w:rsidRPr="0002423E">
        <w:rPr>
          <w:rFonts w:ascii="Times New Roman" w:hAnsi="Times New Roman" w:cs="Times New Roman"/>
          <w:sz w:val="28"/>
          <w:szCs w:val="28"/>
          <w:lang w:val="uk-UA"/>
        </w:rPr>
        <w:t xml:space="preserve"> Методичні рекомендації щодо впровадження в Головному управлінні механізмів заохочення викривачів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w:t>
      </w:r>
      <w:r w:rsidR="00437628">
        <w:rPr>
          <w:rFonts w:ascii="Times New Roman" w:hAnsi="Times New Roman" w:cs="Times New Roman"/>
          <w:sz w:val="28"/>
          <w:szCs w:val="28"/>
          <w:lang w:val="uk-UA"/>
        </w:rPr>
        <w:t xml:space="preserve"> які</w:t>
      </w:r>
      <w:r w:rsidRPr="0002423E">
        <w:rPr>
          <w:rFonts w:ascii="Times New Roman" w:hAnsi="Times New Roman" w:cs="Times New Roman"/>
          <w:sz w:val="28"/>
          <w:szCs w:val="28"/>
          <w:lang w:val="uk-UA"/>
        </w:rPr>
        <w:t xml:space="preserve"> затверджені наказом Головного</w:t>
      </w:r>
      <w:r w:rsidR="0068690D">
        <w:rPr>
          <w:rFonts w:ascii="Times New Roman" w:hAnsi="Times New Roman" w:cs="Times New Roman"/>
          <w:sz w:val="28"/>
          <w:szCs w:val="28"/>
          <w:lang w:val="uk-UA"/>
        </w:rPr>
        <w:t xml:space="preserve"> управління від 30.08</w:t>
      </w:r>
      <w:bookmarkStart w:id="0" w:name="_GoBack"/>
      <w:bookmarkEnd w:id="0"/>
      <w:r w:rsidR="00DD6C95">
        <w:rPr>
          <w:rFonts w:ascii="Times New Roman" w:hAnsi="Times New Roman" w:cs="Times New Roman"/>
          <w:sz w:val="28"/>
          <w:szCs w:val="28"/>
          <w:lang w:val="uk-UA"/>
        </w:rPr>
        <w:t>.2021р. № 171</w:t>
      </w:r>
      <w:r w:rsidRPr="0002423E">
        <w:rPr>
          <w:rFonts w:ascii="Times New Roman" w:hAnsi="Times New Roman" w:cs="Times New Roman"/>
          <w:sz w:val="28"/>
          <w:szCs w:val="28"/>
          <w:lang w:val="uk-UA"/>
        </w:rPr>
        <w:t>. Також розроблені пам’ятки щодо  внутрішніх процедур і механізмів прийняття та розгляду повідомлень, перевірки та належного реагування на такі повідомлення   правового статусу викривача, прав та гарантій його захисту. Дані матеріали розміщені на офіційному веб-сайті та стендах Головного управління для подальшого їх вивчення та застосування у роботі.</w:t>
      </w:r>
    </w:p>
    <w:p w:rsidR="00437628" w:rsidRDefault="002E6A5F" w:rsidP="00AB0A84">
      <w:pPr>
        <w:spacing w:line="24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Метою заохочення та формування культури повідомлення є сприяння працівникам Головного управління у виявлення та повідомленні ними про можливі факти корупційних або пов</w:t>
      </w:r>
      <w:r w:rsidRPr="002E6A5F">
        <w:rPr>
          <w:rFonts w:ascii="Times New Roman" w:hAnsi="Times New Roman" w:cs="Times New Roman"/>
          <w:sz w:val="28"/>
          <w:szCs w:val="28"/>
          <w:lang w:val="uk-UA"/>
        </w:rPr>
        <w:t>’</w:t>
      </w:r>
      <w:r>
        <w:rPr>
          <w:rFonts w:ascii="Times New Roman" w:hAnsi="Times New Roman" w:cs="Times New Roman"/>
          <w:sz w:val="28"/>
          <w:szCs w:val="28"/>
          <w:lang w:val="uk-UA"/>
        </w:rPr>
        <w:t xml:space="preserve">язаних з корупцією правопорушень, інших порушень Закону, вчинені працівниками Головного управління. Зазначене має викликати повагу до викривачів як частини корпоративної культури Головного </w:t>
      </w:r>
      <w:r>
        <w:rPr>
          <w:rFonts w:ascii="Times New Roman" w:hAnsi="Times New Roman" w:cs="Times New Roman"/>
          <w:sz w:val="28"/>
          <w:szCs w:val="28"/>
          <w:lang w:val="uk-UA"/>
        </w:rPr>
        <w:lastRenderedPageBreak/>
        <w:t>управління та формувати сприятливе середовище для здійснення повідомлень викривачами.</w:t>
      </w:r>
    </w:p>
    <w:p w:rsidR="002E6A5F" w:rsidRDefault="002E6A5F" w:rsidP="002E6A5F">
      <w:pPr>
        <w:ind w:left="-284" w:right="-284" w:firstLine="710"/>
        <w:jc w:val="center"/>
        <w:rPr>
          <w:rFonts w:ascii="Times New Roman" w:hAnsi="Times New Roman" w:cs="Times New Roman"/>
          <w:b/>
          <w:sz w:val="28"/>
          <w:szCs w:val="28"/>
          <w:lang w:val="uk-UA"/>
        </w:rPr>
      </w:pPr>
      <w:r>
        <w:rPr>
          <w:rFonts w:ascii="Times New Roman" w:hAnsi="Times New Roman" w:cs="Times New Roman"/>
          <w:b/>
          <w:sz w:val="28"/>
          <w:szCs w:val="28"/>
          <w:lang w:val="uk-UA"/>
        </w:rPr>
        <w:t>Формами заохочення та формування культури повідомлення є:</w:t>
      </w:r>
    </w:p>
    <w:p w:rsidR="002E6A5F" w:rsidRDefault="002E6A5F" w:rsidP="00AB0A84">
      <w:pPr>
        <w:spacing w:line="24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1) проведення навчань для працівників Головного управління щодо здійснення повідомлення, прав та гарантій захисту викривачів;</w:t>
      </w:r>
    </w:p>
    <w:p w:rsidR="002E6A5F" w:rsidRDefault="002E6A5F" w:rsidP="00AB0A84">
      <w:pPr>
        <w:spacing w:line="24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надання працівникам Головного управління методичної допомоги </w:t>
      </w:r>
      <w:r w:rsidR="00C233DD">
        <w:rPr>
          <w:rFonts w:ascii="Times New Roman" w:hAnsi="Times New Roman" w:cs="Times New Roman"/>
          <w:sz w:val="28"/>
          <w:szCs w:val="28"/>
          <w:lang w:val="uk-UA"/>
        </w:rPr>
        <w:t>т</w:t>
      </w:r>
      <w:r>
        <w:rPr>
          <w:rFonts w:ascii="Times New Roman" w:hAnsi="Times New Roman" w:cs="Times New Roman"/>
          <w:sz w:val="28"/>
          <w:szCs w:val="28"/>
          <w:lang w:val="uk-UA"/>
        </w:rPr>
        <w:t>а консультацій стосовно здійснення повідомлення; співпраця з викривачами: забезпечення дотримання їх прав та гарантій захисту, передбачених Законом;</w:t>
      </w:r>
    </w:p>
    <w:p w:rsidR="002E6A5F" w:rsidRDefault="002E6A5F" w:rsidP="00AB0A84">
      <w:pPr>
        <w:spacing w:line="24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3) створення методичних матеріалів (</w:t>
      </w:r>
      <w:proofErr w:type="spellStart"/>
      <w:r>
        <w:rPr>
          <w:rFonts w:ascii="Times New Roman" w:hAnsi="Times New Roman" w:cs="Times New Roman"/>
          <w:sz w:val="28"/>
          <w:szCs w:val="28"/>
          <w:lang w:val="uk-UA"/>
        </w:rPr>
        <w:t>пам</w:t>
      </w:r>
      <w:proofErr w:type="spellEnd"/>
      <w:r w:rsidRPr="002E6A5F">
        <w:rPr>
          <w:rFonts w:ascii="Times New Roman" w:hAnsi="Times New Roman" w:cs="Times New Roman"/>
          <w:sz w:val="28"/>
          <w:szCs w:val="28"/>
        </w:rPr>
        <w:t>’</w:t>
      </w:r>
      <w:r>
        <w:rPr>
          <w:rFonts w:ascii="Times New Roman" w:hAnsi="Times New Roman" w:cs="Times New Roman"/>
          <w:sz w:val="28"/>
          <w:szCs w:val="28"/>
          <w:lang w:val="uk-UA"/>
        </w:rPr>
        <w:t>яток) щодо здійснення повідомлення, прав та гарантій викривачів;</w:t>
      </w:r>
    </w:p>
    <w:p w:rsidR="002E6A5F" w:rsidRDefault="002E6A5F" w:rsidP="00AB0A84">
      <w:pPr>
        <w:spacing w:line="24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4) перевірка та належне реагування на повідомлення, забезпечення співпраці з викривачами;</w:t>
      </w:r>
    </w:p>
    <w:p w:rsidR="002E6A5F" w:rsidRDefault="002E6A5F" w:rsidP="00AB0A84">
      <w:pPr>
        <w:spacing w:line="240" w:lineRule="auto"/>
        <w:ind w:left="-284" w:righ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5) винагорода, яка виплачується викривачу у роз</w:t>
      </w:r>
      <w:r w:rsidR="007063FC">
        <w:rPr>
          <w:rFonts w:ascii="Times New Roman" w:hAnsi="Times New Roman" w:cs="Times New Roman"/>
          <w:sz w:val="28"/>
          <w:szCs w:val="28"/>
          <w:lang w:val="uk-UA"/>
        </w:rPr>
        <w:t>мір</w:t>
      </w:r>
      <w:r>
        <w:rPr>
          <w:rFonts w:ascii="Times New Roman" w:hAnsi="Times New Roman" w:cs="Times New Roman"/>
          <w:sz w:val="28"/>
          <w:szCs w:val="28"/>
          <w:lang w:val="uk-UA"/>
        </w:rPr>
        <w:t>ах та порядку, встановлених Законом.</w:t>
      </w:r>
    </w:p>
    <w:p w:rsidR="002E6A5F" w:rsidRPr="002E6A5F" w:rsidRDefault="002E6A5F" w:rsidP="002E6A5F">
      <w:pPr>
        <w:ind w:left="-284" w:right="-284" w:firstLine="710"/>
        <w:jc w:val="center"/>
        <w:rPr>
          <w:rFonts w:ascii="Times New Roman" w:hAnsi="Times New Roman" w:cs="Times New Roman"/>
          <w:b/>
          <w:sz w:val="28"/>
          <w:szCs w:val="28"/>
          <w:lang w:val="uk-UA"/>
        </w:rPr>
      </w:pPr>
      <w:r>
        <w:rPr>
          <w:rFonts w:ascii="Times New Roman" w:hAnsi="Times New Roman" w:cs="Times New Roman"/>
          <w:b/>
          <w:sz w:val="28"/>
          <w:szCs w:val="28"/>
          <w:lang w:val="uk-UA"/>
        </w:rPr>
        <w:t>Організаційні засади щодо функціонування механізму заохочення та формування культури повідомлення</w:t>
      </w:r>
    </w:p>
    <w:p w:rsidR="008D429F" w:rsidRDefault="00AB0A84"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Працівник Головного управління, якому стала відома інформацію про можливі факти корупційних або </w:t>
      </w:r>
      <w:proofErr w:type="spellStart"/>
      <w:r>
        <w:rPr>
          <w:rFonts w:ascii="Times New Roman" w:hAnsi="Times New Roman" w:cs="Times New Roman"/>
          <w:sz w:val="28"/>
          <w:szCs w:val="28"/>
          <w:lang w:val="uk-UA"/>
        </w:rPr>
        <w:t>пов</w:t>
      </w:r>
      <w:proofErr w:type="spellEnd"/>
      <w:r w:rsidRPr="00AB0A84">
        <w:rPr>
          <w:rFonts w:ascii="Times New Roman" w:hAnsi="Times New Roman" w:cs="Times New Roman"/>
          <w:sz w:val="28"/>
          <w:szCs w:val="28"/>
        </w:rPr>
        <w:t>’</w:t>
      </w:r>
      <w:proofErr w:type="spellStart"/>
      <w:r>
        <w:rPr>
          <w:rFonts w:ascii="Times New Roman" w:hAnsi="Times New Roman" w:cs="Times New Roman"/>
          <w:sz w:val="28"/>
          <w:szCs w:val="28"/>
          <w:lang w:val="uk-UA"/>
        </w:rPr>
        <w:t>язаних</w:t>
      </w:r>
      <w:proofErr w:type="spellEnd"/>
      <w:r>
        <w:rPr>
          <w:rFonts w:ascii="Times New Roman" w:hAnsi="Times New Roman" w:cs="Times New Roman"/>
          <w:sz w:val="28"/>
          <w:szCs w:val="28"/>
          <w:lang w:val="uk-UA"/>
        </w:rPr>
        <w:t xml:space="preserve"> з корупцією правопорушень, інших порушень Закону, вчинених працівником Головного управління, </w:t>
      </w:r>
      <w:proofErr w:type="spellStart"/>
      <w:r>
        <w:rPr>
          <w:rFonts w:ascii="Times New Roman" w:hAnsi="Times New Roman" w:cs="Times New Roman"/>
          <w:sz w:val="28"/>
          <w:szCs w:val="28"/>
          <w:lang w:val="uk-UA"/>
        </w:rPr>
        <w:t>зобов</w:t>
      </w:r>
      <w:proofErr w:type="spellEnd"/>
      <w:r w:rsidRPr="00AB0A84">
        <w:rPr>
          <w:rFonts w:ascii="Times New Roman" w:hAnsi="Times New Roman" w:cs="Times New Roman"/>
          <w:sz w:val="28"/>
          <w:szCs w:val="28"/>
        </w:rPr>
        <w:t>’</w:t>
      </w:r>
      <w:proofErr w:type="spellStart"/>
      <w:r>
        <w:rPr>
          <w:rFonts w:ascii="Times New Roman" w:hAnsi="Times New Roman" w:cs="Times New Roman"/>
          <w:sz w:val="28"/>
          <w:szCs w:val="28"/>
          <w:lang w:val="uk-UA"/>
        </w:rPr>
        <w:t>язаний</w:t>
      </w:r>
      <w:proofErr w:type="spellEnd"/>
      <w:r>
        <w:rPr>
          <w:rFonts w:ascii="Times New Roman" w:hAnsi="Times New Roman" w:cs="Times New Roman"/>
          <w:sz w:val="28"/>
          <w:szCs w:val="28"/>
          <w:lang w:val="uk-UA"/>
        </w:rPr>
        <w:t xml:space="preserve"> негайно повідомити про це начальника Головного управління та уповноважену особу з питань запобігання та виявлення корупції.</w:t>
      </w:r>
    </w:p>
    <w:p w:rsidR="00A720CA" w:rsidRDefault="00A720CA"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2. Начальник Головного управління організовує та контролює роботу щодо формування культури повідомлення про корупцію та забезпечує функціонування механізму заохочення викривачів</w:t>
      </w:r>
      <w:r w:rsidR="007747FD">
        <w:rPr>
          <w:rFonts w:ascii="Times New Roman" w:hAnsi="Times New Roman" w:cs="Times New Roman"/>
          <w:sz w:val="28"/>
          <w:szCs w:val="28"/>
          <w:lang w:val="uk-UA"/>
        </w:rPr>
        <w:t>.</w:t>
      </w:r>
    </w:p>
    <w:p w:rsidR="00A720CA" w:rsidRDefault="00A720CA"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Організаційне забезпечення функціонування механізму заохочення та формування культури повідомлення здійснює </w:t>
      </w:r>
      <w:r w:rsidRPr="00A720CA">
        <w:rPr>
          <w:rFonts w:ascii="Times New Roman" w:hAnsi="Times New Roman" w:cs="Times New Roman"/>
          <w:sz w:val="28"/>
          <w:szCs w:val="28"/>
          <w:lang w:val="uk-UA"/>
        </w:rPr>
        <w:t>уповноважен</w:t>
      </w:r>
      <w:r>
        <w:rPr>
          <w:rFonts w:ascii="Times New Roman" w:hAnsi="Times New Roman" w:cs="Times New Roman"/>
          <w:sz w:val="28"/>
          <w:szCs w:val="28"/>
          <w:lang w:val="uk-UA"/>
        </w:rPr>
        <w:t>а</w:t>
      </w:r>
      <w:r w:rsidRPr="00A720CA">
        <w:rPr>
          <w:rFonts w:ascii="Times New Roman" w:hAnsi="Times New Roman" w:cs="Times New Roman"/>
          <w:sz w:val="28"/>
          <w:szCs w:val="28"/>
          <w:lang w:val="uk-UA"/>
        </w:rPr>
        <w:t xml:space="preserve"> особ</w:t>
      </w:r>
      <w:r>
        <w:rPr>
          <w:rFonts w:ascii="Times New Roman" w:hAnsi="Times New Roman" w:cs="Times New Roman"/>
          <w:sz w:val="28"/>
          <w:szCs w:val="28"/>
          <w:lang w:val="uk-UA"/>
        </w:rPr>
        <w:t>а</w:t>
      </w:r>
      <w:r w:rsidRPr="00A720CA">
        <w:rPr>
          <w:rFonts w:ascii="Times New Roman" w:hAnsi="Times New Roman" w:cs="Times New Roman"/>
          <w:sz w:val="28"/>
          <w:szCs w:val="28"/>
          <w:lang w:val="uk-UA"/>
        </w:rPr>
        <w:t xml:space="preserve"> з питань за</w:t>
      </w:r>
      <w:r>
        <w:rPr>
          <w:rFonts w:ascii="Times New Roman" w:hAnsi="Times New Roman" w:cs="Times New Roman"/>
          <w:sz w:val="28"/>
          <w:szCs w:val="28"/>
          <w:lang w:val="uk-UA"/>
        </w:rPr>
        <w:t>побігання та виявлення корупції шляхом:</w:t>
      </w:r>
    </w:p>
    <w:p w:rsidR="00A720CA" w:rsidRDefault="00A720CA"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1) організації роботи внутрішніх каналів Головного управління;</w:t>
      </w:r>
    </w:p>
    <w:p w:rsidR="00A720CA" w:rsidRDefault="00A720CA"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якісного та своєчасного розгляду повідомлень, які надійшли через внутрішні та регулярні канали щодо  порушень корупційних </w:t>
      </w:r>
      <w:r w:rsidRPr="00A720CA">
        <w:rPr>
          <w:rFonts w:ascii="Times New Roman" w:hAnsi="Times New Roman" w:cs="Times New Roman"/>
          <w:sz w:val="28"/>
          <w:szCs w:val="28"/>
          <w:lang w:val="uk-UA"/>
        </w:rPr>
        <w:t>або пов’язаних з корупцією правопорушень</w:t>
      </w:r>
      <w:r>
        <w:rPr>
          <w:rFonts w:ascii="Times New Roman" w:hAnsi="Times New Roman" w:cs="Times New Roman"/>
          <w:sz w:val="28"/>
          <w:szCs w:val="28"/>
          <w:lang w:val="uk-UA"/>
        </w:rPr>
        <w:t>, інших порушень Закону працівниками Головного управління;</w:t>
      </w:r>
    </w:p>
    <w:p w:rsidR="00A720CA" w:rsidRDefault="00A720CA"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3) постійна взаємодія з викривачем та інформування його про стан і результати розгляду повідомлення у випадках передбачених Законом;</w:t>
      </w:r>
    </w:p>
    <w:p w:rsidR="00A720CA" w:rsidRDefault="00A720CA"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4) надання методичної допомоги, консультацій</w:t>
      </w:r>
      <w:r w:rsidR="0040203D">
        <w:rPr>
          <w:rFonts w:ascii="Times New Roman" w:hAnsi="Times New Roman" w:cs="Times New Roman"/>
          <w:sz w:val="28"/>
          <w:szCs w:val="28"/>
          <w:lang w:val="uk-UA"/>
        </w:rPr>
        <w:t>, проведення внутрішніх навчань щодо здійснення повідомлень та захисту викривачів;</w:t>
      </w:r>
    </w:p>
    <w:p w:rsidR="0040203D" w:rsidRDefault="0040203D"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w:t>
      </w:r>
      <w:r w:rsidR="004A6692">
        <w:rPr>
          <w:rFonts w:ascii="Times New Roman" w:hAnsi="Times New Roman" w:cs="Times New Roman"/>
          <w:sz w:val="28"/>
          <w:szCs w:val="28"/>
          <w:lang w:val="uk-UA"/>
        </w:rPr>
        <w:t xml:space="preserve"> розміщення на офіційному веб-сайті Головного управління інформації про внутрішні та регулярні канали для повідомлень.</w:t>
      </w:r>
    </w:p>
    <w:p w:rsidR="004A6692" w:rsidRDefault="004A6692"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4. У</w:t>
      </w:r>
      <w:r w:rsidRPr="004A6692">
        <w:rPr>
          <w:rFonts w:ascii="Times New Roman" w:hAnsi="Times New Roman" w:cs="Times New Roman"/>
          <w:sz w:val="28"/>
          <w:szCs w:val="28"/>
          <w:lang w:val="uk-UA"/>
        </w:rPr>
        <w:t>повноважен</w:t>
      </w:r>
      <w:r>
        <w:rPr>
          <w:rFonts w:ascii="Times New Roman" w:hAnsi="Times New Roman" w:cs="Times New Roman"/>
          <w:sz w:val="28"/>
          <w:szCs w:val="28"/>
          <w:lang w:val="uk-UA"/>
        </w:rPr>
        <w:t>а</w:t>
      </w:r>
      <w:r w:rsidRPr="004A6692">
        <w:rPr>
          <w:rFonts w:ascii="Times New Roman" w:hAnsi="Times New Roman" w:cs="Times New Roman"/>
          <w:sz w:val="28"/>
          <w:szCs w:val="28"/>
          <w:lang w:val="uk-UA"/>
        </w:rPr>
        <w:t xml:space="preserve"> особ</w:t>
      </w:r>
      <w:r>
        <w:rPr>
          <w:rFonts w:ascii="Times New Roman" w:hAnsi="Times New Roman" w:cs="Times New Roman"/>
          <w:sz w:val="28"/>
          <w:szCs w:val="28"/>
          <w:lang w:val="uk-UA"/>
        </w:rPr>
        <w:t>а</w:t>
      </w:r>
      <w:r w:rsidRPr="004A6692">
        <w:rPr>
          <w:rFonts w:ascii="Times New Roman" w:hAnsi="Times New Roman" w:cs="Times New Roman"/>
          <w:sz w:val="28"/>
          <w:szCs w:val="28"/>
          <w:lang w:val="uk-UA"/>
        </w:rPr>
        <w:t xml:space="preserve"> з питань за</w:t>
      </w:r>
      <w:r>
        <w:rPr>
          <w:rFonts w:ascii="Times New Roman" w:hAnsi="Times New Roman" w:cs="Times New Roman"/>
          <w:sz w:val="28"/>
          <w:szCs w:val="28"/>
          <w:lang w:val="uk-UA"/>
        </w:rPr>
        <w:t>побігання та виявлення корупції є відповідальна за реалізацію повноважень із захисту викривачів.</w:t>
      </w:r>
    </w:p>
    <w:p w:rsidR="004A6692" w:rsidRDefault="004A6692"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5. Уповноважена</w:t>
      </w:r>
      <w:r w:rsidRPr="004A6692">
        <w:rPr>
          <w:rFonts w:ascii="Times New Roman" w:hAnsi="Times New Roman" w:cs="Times New Roman"/>
          <w:sz w:val="28"/>
          <w:szCs w:val="28"/>
          <w:lang w:val="uk-UA"/>
        </w:rPr>
        <w:t xml:space="preserve"> особ</w:t>
      </w:r>
      <w:r>
        <w:rPr>
          <w:rFonts w:ascii="Times New Roman" w:hAnsi="Times New Roman" w:cs="Times New Roman"/>
          <w:sz w:val="28"/>
          <w:szCs w:val="28"/>
          <w:lang w:val="uk-UA"/>
        </w:rPr>
        <w:t>а</w:t>
      </w:r>
      <w:r w:rsidRPr="004A6692">
        <w:rPr>
          <w:rFonts w:ascii="Times New Roman" w:hAnsi="Times New Roman" w:cs="Times New Roman"/>
          <w:sz w:val="28"/>
          <w:szCs w:val="28"/>
          <w:lang w:val="uk-UA"/>
        </w:rPr>
        <w:t xml:space="preserve"> з питань запобігання та виявлення корупції</w:t>
      </w:r>
      <w:r>
        <w:rPr>
          <w:rFonts w:ascii="Times New Roman" w:hAnsi="Times New Roman" w:cs="Times New Roman"/>
          <w:sz w:val="28"/>
          <w:szCs w:val="28"/>
          <w:lang w:val="uk-UA"/>
        </w:rPr>
        <w:t xml:space="preserve"> організовує заходи заохочення та формування культури повідомлення шляхом:</w:t>
      </w:r>
    </w:p>
    <w:p w:rsidR="00494289" w:rsidRDefault="00494289"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1) послідовної та систематичної роботи щодо запобігання корупції в Головному управління;</w:t>
      </w:r>
    </w:p>
    <w:p w:rsidR="00494289" w:rsidRDefault="00494289"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2) неприпустимості корупційних практик у Головному управлінні;</w:t>
      </w:r>
    </w:p>
    <w:p w:rsidR="00494289" w:rsidRDefault="00494289"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3) об</w:t>
      </w:r>
      <w:r w:rsidRPr="00494289">
        <w:rPr>
          <w:rFonts w:ascii="Times New Roman" w:hAnsi="Times New Roman" w:cs="Times New Roman"/>
          <w:sz w:val="28"/>
          <w:szCs w:val="28"/>
        </w:rPr>
        <w:t>’</w:t>
      </w:r>
      <w:proofErr w:type="spellStart"/>
      <w:r>
        <w:rPr>
          <w:rFonts w:ascii="Times New Roman" w:hAnsi="Times New Roman" w:cs="Times New Roman"/>
          <w:sz w:val="28"/>
          <w:szCs w:val="28"/>
          <w:lang w:val="uk-UA"/>
        </w:rPr>
        <w:t>єктивного</w:t>
      </w:r>
      <w:proofErr w:type="spellEnd"/>
      <w:r>
        <w:rPr>
          <w:rFonts w:ascii="Times New Roman" w:hAnsi="Times New Roman" w:cs="Times New Roman"/>
          <w:sz w:val="28"/>
          <w:szCs w:val="28"/>
          <w:lang w:val="uk-UA"/>
        </w:rPr>
        <w:t xml:space="preserve"> та неупередженого реагування на кожне обґрунтоване повідомлення про корупцію;</w:t>
      </w:r>
    </w:p>
    <w:p w:rsidR="00494289" w:rsidRDefault="00494289"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4) забезпечення конфіденційності при взаємодії із викривачами;</w:t>
      </w:r>
    </w:p>
    <w:p w:rsidR="00494289" w:rsidRDefault="00494289"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5) негайно реагування на всі негативні заходи впливу або загрозу їх застосування щодо викривачів.</w:t>
      </w:r>
    </w:p>
    <w:p w:rsidR="00494289" w:rsidRDefault="00494289"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Pr="00494289">
        <w:rPr>
          <w:rFonts w:ascii="Times New Roman" w:hAnsi="Times New Roman" w:cs="Times New Roman"/>
          <w:sz w:val="28"/>
          <w:szCs w:val="28"/>
          <w:lang w:val="uk-UA"/>
        </w:rPr>
        <w:t>Уповноважена особа з питань запобігання та виявлення корупції</w:t>
      </w:r>
      <w:r>
        <w:rPr>
          <w:rFonts w:ascii="Times New Roman" w:hAnsi="Times New Roman" w:cs="Times New Roman"/>
          <w:sz w:val="28"/>
          <w:szCs w:val="28"/>
          <w:lang w:val="uk-UA"/>
        </w:rPr>
        <w:t xml:space="preserve"> вживає заходів щодо захисту працівників Головного управління, які є викривачами, не менше ніж один раз на рік проводить навчальні заходи щодо формування культури поваги до викривачів, до яких можуть залучатися в установленому законодавством порядку представники іноземних спеціалізованих інституцій у сфері захисту викривачів, міжнародні/закордонні експертизи.</w:t>
      </w:r>
    </w:p>
    <w:p w:rsidR="00494289" w:rsidRDefault="00494289" w:rsidP="002D5BDD">
      <w:pPr>
        <w:spacing w:line="240" w:lineRule="auto"/>
        <w:ind w:left="-284" w:right="-284" w:firstLine="568"/>
        <w:jc w:val="both"/>
        <w:rPr>
          <w:rFonts w:ascii="Times New Roman" w:hAnsi="Times New Roman" w:cs="Times New Roman"/>
          <w:sz w:val="28"/>
          <w:szCs w:val="28"/>
          <w:lang w:val="uk-UA"/>
        </w:rPr>
      </w:pPr>
      <w:r w:rsidRPr="00494289">
        <w:rPr>
          <w:rFonts w:ascii="Times New Roman" w:hAnsi="Times New Roman" w:cs="Times New Roman"/>
          <w:sz w:val="28"/>
          <w:szCs w:val="28"/>
          <w:lang w:val="uk-UA"/>
        </w:rPr>
        <w:t>Уповноважена особа з питань запобігання та виявлення корупції</w:t>
      </w:r>
      <w:r>
        <w:rPr>
          <w:rFonts w:ascii="Times New Roman" w:hAnsi="Times New Roman" w:cs="Times New Roman"/>
          <w:sz w:val="28"/>
          <w:szCs w:val="28"/>
          <w:lang w:val="uk-UA"/>
        </w:rPr>
        <w:t xml:space="preserve"> зобов</w:t>
      </w:r>
      <w:r w:rsidRPr="00494289">
        <w:rPr>
          <w:rFonts w:ascii="Times New Roman" w:hAnsi="Times New Roman" w:cs="Times New Roman"/>
          <w:sz w:val="28"/>
          <w:szCs w:val="28"/>
          <w:lang w:val="uk-UA"/>
        </w:rPr>
        <w:t>’</w:t>
      </w:r>
      <w:r>
        <w:rPr>
          <w:rFonts w:ascii="Times New Roman" w:hAnsi="Times New Roman" w:cs="Times New Roman"/>
          <w:sz w:val="28"/>
          <w:szCs w:val="28"/>
          <w:lang w:val="uk-UA"/>
        </w:rPr>
        <w:t>язана перевірити кожен факт розкриття або розголошення конфіденційної інформації про особу, яка здійснила повідомлення, та вжити заходів з притягнення винної особи до відповідальності.</w:t>
      </w:r>
    </w:p>
    <w:p w:rsidR="00494289" w:rsidRDefault="00494289"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94015">
        <w:rPr>
          <w:rFonts w:ascii="Times New Roman" w:hAnsi="Times New Roman" w:cs="Times New Roman"/>
          <w:sz w:val="28"/>
          <w:szCs w:val="28"/>
          <w:lang w:val="uk-UA"/>
        </w:rPr>
        <w:t xml:space="preserve"> Право на винагороду має викривач, який повідомляє про корупційний злочин, грошовий розмір предмета якого або завдані державі </w:t>
      </w:r>
      <w:r w:rsidR="00894015" w:rsidRPr="00894015">
        <w:rPr>
          <w:rFonts w:ascii="Times New Roman" w:hAnsi="Times New Roman" w:cs="Times New Roman"/>
          <w:sz w:val="28"/>
          <w:szCs w:val="28"/>
          <w:lang w:val="uk-UA"/>
        </w:rPr>
        <w:t>збитки</w:t>
      </w:r>
      <w:r w:rsidR="00894015">
        <w:rPr>
          <w:rFonts w:ascii="Times New Roman" w:hAnsi="Times New Roman" w:cs="Times New Roman"/>
          <w:sz w:val="28"/>
          <w:szCs w:val="28"/>
          <w:lang w:val="uk-UA"/>
        </w:rPr>
        <w:t xml:space="preserve"> від якого у </w:t>
      </w:r>
      <w:r w:rsidR="00CB4652">
        <w:rPr>
          <w:rFonts w:ascii="Times New Roman" w:hAnsi="Times New Roman" w:cs="Times New Roman"/>
          <w:sz w:val="28"/>
          <w:szCs w:val="28"/>
          <w:lang w:val="uk-UA"/>
        </w:rPr>
        <w:t>п</w:t>
      </w:r>
      <w:r w:rsidR="00CB4652" w:rsidRPr="00CB4652">
        <w:rPr>
          <w:rFonts w:ascii="Times New Roman" w:hAnsi="Times New Roman" w:cs="Times New Roman"/>
          <w:sz w:val="28"/>
          <w:szCs w:val="28"/>
          <w:lang w:val="uk-UA"/>
        </w:rPr>
        <w:t>’</w:t>
      </w:r>
      <w:r w:rsidR="00CB4652">
        <w:rPr>
          <w:rFonts w:ascii="Times New Roman" w:hAnsi="Times New Roman" w:cs="Times New Roman"/>
          <w:sz w:val="28"/>
          <w:szCs w:val="28"/>
          <w:lang w:val="uk-UA"/>
        </w:rPr>
        <w:t>ять тисяч і більше разів  перевищують розмір прожиткового мінімуму для працездатних осіб, установленого законом під час вчинення злочину.</w:t>
      </w:r>
    </w:p>
    <w:p w:rsidR="00CB4652" w:rsidRDefault="00CB4652"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Розмір винагороди становить 10 відсотків від грошового розміру предмета корупційного злочину або розміру завданих державі збитків від злочину після ухвалення обвинувального вироку суду. Розмір винагороди не може перевищувати трьох тисяч мінімальних заробітних плат, установлених на час вчинення злочину.</w:t>
      </w:r>
    </w:p>
    <w:p w:rsidR="00F81635" w:rsidRDefault="00CB4652" w:rsidP="002D5BDD">
      <w:pPr>
        <w:spacing w:line="240" w:lineRule="auto"/>
        <w:ind w:left="-284" w:righ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У випадках повідомлення декількома викривачами різної  інформації про один і той самий корупційний злочин, у тому числі інформації, що доповнює відповідні факти, розмір винагороди розподіляється у рівних частинах між такими викривачами.</w:t>
      </w:r>
    </w:p>
    <w:p w:rsidR="008C36B3" w:rsidRPr="008C36B3" w:rsidRDefault="008C36B3" w:rsidP="00F81635">
      <w:pPr>
        <w:spacing w:after="0" w:line="240" w:lineRule="auto"/>
        <w:ind w:left="-284" w:right="-284"/>
        <w:jc w:val="both"/>
        <w:rPr>
          <w:rFonts w:ascii="Times New Roman" w:hAnsi="Times New Roman" w:cs="Times New Roman"/>
          <w:sz w:val="28"/>
          <w:szCs w:val="28"/>
          <w:lang w:val="uk-UA"/>
        </w:rPr>
      </w:pPr>
    </w:p>
    <w:p w:rsidR="00F81635" w:rsidRPr="00F81635" w:rsidRDefault="00F81635" w:rsidP="002D5BDD">
      <w:pPr>
        <w:spacing w:line="240" w:lineRule="auto"/>
        <w:ind w:left="-284" w:right="-284" w:firstLine="568"/>
        <w:jc w:val="both"/>
        <w:rPr>
          <w:rFonts w:ascii="Times New Roman" w:hAnsi="Times New Roman" w:cs="Times New Roman"/>
          <w:b/>
          <w:sz w:val="28"/>
          <w:szCs w:val="28"/>
          <w:lang w:val="uk-UA"/>
        </w:rPr>
      </w:pPr>
    </w:p>
    <w:p w:rsidR="00494289" w:rsidRDefault="00494289" w:rsidP="002D5BDD">
      <w:pPr>
        <w:spacing w:line="240" w:lineRule="auto"/>
        <w:ind w:left="-284" w:right="-284" w:firstLine="568"/>
        <w:jc w:val="both"/>
        <w:rPr>
          <w:rFonts w:ascii="Times New Roman" w:hAnsi="Times New Roman" w:cs="Times New Roman"/>
          <w:sz w:val="28"/>
          <w:szCs w:val="28"/>
          <w:lang w:val="uk-UA"/>
        </w:rPr>
      </w:pPr>
    </w:p>
    <w:p w:rsidR="00F81635" w:rsidRPr="00494289" w:rsidRDefault="00F81635" w:rsidP="002D5BDD">
      <w:pPr>
        <w:spacing w:line="240" w:lineRule="auto"/>
        <w:ind w:left="-284" w:right="-284" w:firstLine="568"/>
        <w:jc w:val="both"/>
        <w:rPr>
          <w:rFonts w:ascii="Times New Roman" w:hAnsi="Times New Roman" w:cs="Times New Roman"/>
          <w:sz w:val="28"/>
          <w:szCs w:val="28"/>
          <w:lang w:val="uk-UA"/>
        </w:rPr>
      </w:pPr>
    </w:p>
    <w:p w:rsidR="008D429F" w:rsidRDefault="008D429F" w:rsidP="00115BEC">
      <w:pPr>
        <w:ind w:left="-284" w:right="-284"/>
        <w:jc w:val="both"/>
        <w:rPr>
          <w:rFonts w:ascii="Times New Roman" w:hAnsi="Times New Roman" w:cs="Times New Roman"/>
          <w:sz w:val="28"/>
          <w:szCs w:val="28"/>
          <w:lang w:val="uk-UA"/>
        </w:rPr>
      </w:pPr>
    </w:p>
    <w:p w:rsidR="008D429F" w:rsidRDefault="008D429F" w:rsidP="00115BEC">
      <w:pPr>
        <w:ind w:left="-284" w:right="-284"/>
        <w:jc w:val="both"/>
        <w:rPr>
          <w:rFonts w:ascii="Times New Roman" w:hAnsi="Times New Roman" w:cs="Times New Roman"/>
          <w:sz w:val="28"/>
          <w:szCs w:val="28"/>
          <w:lang w:val="uk-UA"/>
        </w:rPr>
      </w:pPr>
    </w:p>
    <w:sectPr w:rsidR="008D42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eUkrain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47E25"/>
    <w:multiLevelType w:val="multilevel"/>
    <w:tmpl w:val="6B0A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3E04A4"/>
    <w:multiLevelType w:val="multilevel"/>
    <w:tmpl w:val="7DDE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FE6C9C"/>
    <w:multiLevelType w:val="hybridMultilevel"/>
    <w:tmpl w:val="789C7F3C"/>
    <w:lvl w:ilvl="0" w:tplc="0422000F">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CAD540C"/>
    <w:multiLevelType w:val="multilevel"/>
    <w:tmpl w:val="12D6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0802F0"/>
    <w:multiLevelType w:val="multilevel"/>
    <w:tmpl w:val="D6787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263"/>
    <w:rsid w:val="0000246F"/>
    <w:rsid w:val="00004509"/>
    <w:rsid w:val="00010876"/>
    <w:rsid w:val="000136C2"/>
    <w:rsid w:val="00013DF5"/>
    <w:rsid w:val="0002423E"/>
    <w:rsid w:val="0005075A"/>
    <w:rsid w:val="000534D8"/>
    <w:rsid w:val="00055593"/>
    <w:rsid w:val="00055FBC"/>
    <w:rsid w:val="0005743B"/>
    <w:rsid w:val="00067E82"/>
    <w:rsid w:val="00076D6F"/>
    <w:rsid w:val="00084940"/>
    <w:rsid w:val="000B2882"/>
    <w:rsid w:val="000D1430"/>
    <w:rsid w:val="000D40B2"/>
    <w:rsid w:val="000F318C"/>
    <w:rsid w:val="000F42DB"/>
    <w:rsid w:val="000F5957"/>
    <w:rsid w:val="000F6FFD"/>
    <w:rsid w:val="00115BEC"/>
    <w:rsid w:val="00122C49"/>
    <w:rsid w:val="0012458A"/>
    <w:rsid w:val="001522FF"/>
    <w:rsid w:val="0015714F"/>
    <w:rsid w:val="001602D3"/>
    <w:rsid w:val="0016298D"/>
    <w:rsid w:val="00162991"/>
    <w:rsid w:val="0016300E"/>
    <w:rsid w:val="00171A06"/>
    <w:rsid w:val="00183928"/>
    <w:rsid w:val="001C2E7E"/>
    <w:rsid w:val="001D0CB7"/>
    <w:rsid w:val="001E2808"/>
    <w:rsid w:val="001E3A83"/>
    <w:rsid w:val="001E659D"/>
    <w:rsid w:val="001F6F13"/>
    <w:rsid w:val="00206340"/>
    <w:rsid w:val="00206577"/>
    <w:rsid w:val="0020794C"/>
    <w:rsid w:val="00211C36"/>
    <w:rsid w:val="002227CA"/>
    <w:rsid w:val="00225AE2"/>
    <w:rsid w:val="002264D3"/>
    <w:rsid w:val="00234767"/>
    <w:rsid w:val="00253F7A"/>
    <w:rsid w:val="00267BFE"/>
    <w:rsid w:val="00280944"/>
    <w:rsid w:val="002823E0"/>
    <w:rsid w:val="002B2D1D"/>
    <w:rsid w:val="002C3A85"/>
    <w:rsid w:val="002C3F32"/>
    <w:rsid w:val="002D5BDD"/>
    <w:rsid w:val="002D708C"/>
    <w:rsid w:val="002E6A5F"/>
    <w:rsid w:val="002F4D1B"/>
    <w:rsid w:val="0030343F"/>
    <w:rsid w:val="0031250D"/>
    <w:rsid w:val="003177D1"/>
    <w:rsid w:val="00317A1D"/>
    <w:rsid w:val="0033068C"/>
    <w:rsid w:val="00331D29"/>
    <w:rsid w:val="00332456"/>
    <w:rsid w:val="0033428B"/>
    <w:rsid w:val="003410DD"/>
    <w:rsid w:val="003466BD"/>
    <w:rsid w:val="003539BA"/>
    <w:rsid w:val="00356481"/>
    <w:rsid w:val="0036671B"/>
    <w:rsid w:val="00380F25"/>
    <w:rsid w:val="00390EBF"/>
    <w:rsid w:val="0039359A"/>
    <w:rsid w:val="0039482D"/>
    <w:rsid w:val="003B5142"/>
    <w:rsid w:val="003B5895"/>
    <w:rsid w:val="003D145B"/>
    <w:rsid w:val="003E454B"/>
    <w:rsid w:val="0040203D"/>
    <w:rsid w:val="0040764A"/>
    <w:rsid w:val="0043533C"/>
    <w:rsid w:val="00435D84"/>
    <w:rsid w:val="00437628"/>
    <w:rsid w:val="00437872"/>
    <w:rsid w:val="00470008"/>
    <w:rsid w:val="00494289"/>
    <w:rsid w:val="004A2FE9"/>
    <w:rsid w:val="004A6692"/>
    <w:rsid w:val="004B134A"/>
    <w:rsid w:val="004C4528"/>
    <w:rsid w:val="004D00DF"/>
    <w:rsid w:val="004F6068"/>
    <w:rsid w:val="0051073E"/>
    <w:rsid w:val="00534F4C"/>
    <w:rsid w:val="00553FC9"/>
    <w:rsid w:val="00573793"/>
    <w:rsid w:val="0059791E"/>
    <w:rsid w:val="005B0A37"/>
    <w:rsid w:val="005D3552"/>
    <w:rsid w:val="005D6FD7"/>
    <w:rsid w:val="005E2354"/>
    <w:rsid w:val="005E51F9"/>
    <w:rsid w:val="005F4B72"/>
    <w:rsid w:val="00625BE1"/>
    <w:rsid w:val="00636B40"/>
    <w:rsid w:val="00657263"/>
    <w:rsid w:val="00657439"/>
    <w:rsid w:val="00667EE5"/>
    <w:rsid w:val="00671F02"/>
    <w:rsid w:val="0068690D"/>
    <w:rsid w:val="00687574"/>
    <w:rsid w:val="006A342A"/>
    <w:rsid w:val="006B5DD3"/>
    <w:rsid w:val="006D4647"/>
    <w:rsid w:val="006F1405"/>
    <w:rsid w:val="006F1BEE"/>
    <w:rsid w:val="006F76C0"/>
    <w:rsid w:val="007063FC"/>
    <w:rsid w:val="00715C4B"/>
    <w:rsid w:val="00717F66"/>
    <w:rsid w:val="007347B9"/>
    <w:rsid w:val="00750BA0"/>
    <w:rsid w:val="00761B7E"/>
    <w:rsid w:val="007737EC"/>
    <w:rsid w:val="007747FD"/>
    <w:rsid w:val="00776D58"/>
    <w:rsid w:val="00777010"/>
    <w:rsid w:val="00796B95"/>
    <w:rsid w:val="007C29D3"/>
    <w:rsid w:val="007C335C"/>
    <w:rsid w:val="007C64F1"/>
    <w:rsid w:val="007C7DF3"/>
    <w:rsid w:val="007D00D2"/>
    <w:rsid w:val="007E13DB"/>
    <w:rsid w:val="007F0D35"/>
    <w:rsid w:val="008150E5"/>
    <w:rsid w:val="0083364A"/>
    <w:rsid w:val="0085042F"/>
    <w:rsid w:val="00867C99"/>
    <w:rsid w:val="0087566C"/>
    <w:rsid w:val="00894015"/>
    <w:rsid w:val="008B09F2"/>
    <w:rsid w:val="008C12F3"/>
    <w:rsid w:val="008C36B3"/>
    <w:rsid w:val="008C60BE"/>
    <w:rsid w:val="008D429F"/>
    <w:rsid w:val="008D488E"/>
    <w:rsid w:val="009145A0"/>
    <w:rsid w:val="0092366D"/>
    <w:rsid w:val="009444A0"/>
    <w:rsid w:val="00946FF9"/>
    <w:rsid w:val="00947417"/>
    <w:rsid w:val="00982524"/>
    <w:rsid w:val="00993D38"/>
    <w:rsid w:val="009960EE"/>
    <w:rsid w:val="009B7C05"/>
    <w:rsid w:val="009C2DCB"/>
    <w:rsid w:val="009D255F"/>
    <w:rsid w:val="009F5604"/>
    <w:rsid w:val="009F660D"/>
    <w:rsid w:val="00A01EE3"/>
    <w:rsid w:val="00A03177"/>
    <w:rsid w:val="00A23BDF"/>
    <w:rsid w:val="00A37ECB"/>
    <w:rsid w:val="00A444F7"/>
    <w:rsid w:val="00A50594"/>
    <w:rsid w:val="00A54AB3"/>
    <w:rsid w:val="00A70032"/>
    <w:rsid w:val="00A720CA"/>
    <w:rsid w:val="00A926F4"/>
    <w:rsid w:val="00A92D1E"/>
    <w:rsid w:val="00AA05E9"/>
    <w:rsid w:val="00AA0FC4"/>
    <w:rsid w:val="00AA600F"/>
    <w:rsid w:val="00AB0A84"/>
    <w:rsid w:val="00AC33B7"/>
    <w:rsid w:val="00AD2E2D"/>
    <w:rsid w:val="00B314D7"/>
    <w:rsid w:val="00B44EFC"/>
    <w:rsid w:val="00B60C20"/>
    <w:rsid w:val="00B86C88"/>
    <w:rsid w:val="00BA057C"/>
    <w:rsid w:val="00BC2144"/>
    <w:rsid w:val="00C233DD"/>
    <w:rsid w:val="00C3096E"/>
    <w:rsid w:val="00C31800"/>
    <w:rsid w:val="00C44B82"/>
    <w:rsid w:val="00C511EB"/>
    <w:rsid w:val="00C53DD4"/>
    <w:rsid w:val="00C5701A"/>
    <w:rsid w:val="00C62297"/>
    <w:rsid w:val="00C64A9E"/>
    <w:rsid w:val="00C84EC3"/>
    <w:rsid w:val="00C91F13"/>
    <w:rsid w:val="00CB4652"/>
    <w:rsid w:val="00CB6537"/>
    <w:rsid w:val="00CD5531"/>
    <w:rsid w:val="00CE58F9"/>
    <w:rsid w:val="00CF1921"/>
    <w:rsid w:val="00D066ED"/>
    <w:rsid w:val="00D109CC"/>
    <w:rsid w:val="00D12B12"/>
    <w:rsid w:val="00D1691F"/>
    <w:rsid w:val="00D27130"/>
    <w:rsid w:val="00D27336"/>
    <w:rsid w:val="00D62D65"/>
    <w:rsid w:val="00D738ED"/>
    <w:rsid w:val="00D83616"/>
    <w:rsid w:val="00DB5A29"/>
    <w:rsid w:val="00DD6C95"/>
    <w:rsid w:val="00DE7D09"/>
    <w:rsid w:val="00DE7DDD"/>
    <w:rsid w:val="00E0616E"/>
    <w:rsid w:val="00E1073D"/>
    <w:rsid w:val="00E13272"/>
    <w:rsid w:val="00E46502"/>
    <w:rsid w:val="00E46517"/>
    <w:rsid w:val="00E60870"/>
    <w:rsid w:val="00E67C99"/>
    <w:rsid w:val="00E706D8"/>
    <w:rsid w:val="00E84D06"/>
    <w:rsid w:val="00EC648B"/>
    <w:rsid w:val="00EE52C2"/>
    <w:rsid w:val="00F07530"/>
    <w:rsid w:val="00F07A17"/>
    <w:rsid w:val="00F1671F"/>
    <w:rsid w:val="00F36630"/>
    <w:rsid w:val="00F51640"/>
    <w:rsid w:val="00F546E9"/>
    <w:rsid w:val="00F61124"/>
    <w:rsid w:val="00F75FF7"/>
    <w:rsid w:val="00F81635"/>
    <w:rsid w:val="00F84865"/>
    <w:rsid w:val="00F93920"/>
    <w:rsid w:val="00FA1B07"/>
    <w:rsid w:val="00FA6902"/>
    <w:rsid w:val="00FB6D59"/>
    <w:rsid w:val="00FF4AA6"/>
    <w:rsid w:val="00FF4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0F31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634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Hyperlink"/>
    <w:basedOn w:val="a0"/>
    <w:uiPriority w:val="99"/>
    <w:semiHidden/>
    <w:unhideWhenUsed/>
    <w:rsid w:val="00206340"/>
    <w:rPr>
      <w:color w:val="0000FF"/>
      <w:u w:val="single"/>
    </w:rPr>
  </w:style>
  <w:style w:type="character" w:customStyle="1" w:styleId="20">
    <w:name w:val="Заголовок 2 Знак"/>
    <w:basedOn w:val="a0"/>
    <w:link w:val="2"/>
    <w:uiPriority w:val="9"/>
    <w:semiHidden/>
    <w:rsid w:val="000F318C"/>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D738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38ED"/>
    <w:rPr>
      <w:rFonts w:ascii="Tahoma" w:hAnsi="Tahoma" w:cs="Tahoma"/>
      <w:sz w:val="16"/>
      <w:szCs w:val="16"/>
    </w:rPr>
  </w:style>
  <w:style w:type="character" w:styleId="a7">
    <w:name w:val="Emphasis"/>
    <w:basedOn w:val="a0"/>
    <w:uiPriority w:val="20"/>
    <w:qFormat/>
    <w:rsid w:val="007737EC"/>
    <w:rPr>
      <w:i/>
      <w:iCs/>
    </w:rPr>
  </w:style>
  <w:style w:type="character" w:customStyle="1" w:styleId="a8">
    <w:name w:val="Основной текст_"/>
    <w:basedOn w:val="a0"/>
    <w:link w:val="3"/>
    <w:rsid w:val="00171A06"/>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8"/>
    <w:rsid w:val="00171A06"/>
    <w:pPr>
      <w:widowControl w:val="0"/>
      <w:shd w:val="clear" w:color="auto" w:fill="FFFFFF"/>
      <w:spacing w:before="180" w:after="180" w:line="317" w:lineRule="exact"/>
      <w:ind w:hanging="400"/>
      <w:jc w:val="both"/>
    </w:pPr>
    <w:rPr>
      <w:rFonts w:ascii="Times New Roman" w:eastAsia="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0F31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634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Hyperlink"/>
    <w:basedOn w:val="a0"/>
    <w:uiPriority w:val="99"/>
    <w:semiHidden/>
    <w:unhideWhenUsed/>
    <w:rsid w:val="00206340"/>
    <w:rPr>
      <w:color w:val="0000FF"/>
      <w:u w:val="single"/>
    </w:rPr>
  </w:style>
  <w:style w:type="character" w:customStyle="1" w:styleId="20">
    <w:name w:val="Заголовок 2 Знак"/>
    <w:basedOn w:val="a0"/>
    <w:link w:val="2"/>
    <w:uiPriority w:val="9"/>
    <w:semiHidden/>
    <w:rsid w:val="000F318C"/>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D738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38ED"/>
    <w:rPr>
      <w:rFonts w:ascii="Tahoma" w:hAnsi="Tahoma" w:cs="Tahoma"/>
      <w:sz w:val="16"/>
      <w:szCs w:val="16"/>
    </w:rPr>
  </w:style>
  <w:style w:type="character" w:styleId="a7">
    <w:name w:val="Emphasis"/>
    <w:basedOn w:val="a0"/>
    <w:uiPriority w:val="20"/>
    <w:qFormat/>
    <w:rsid w:val="007737EC"/>
    <w:rPr>
      <w:i/>
      <w:iCs/>
    </w:rPr>
  </w:style>
  <w:style w:type="character" w:customStyle="1" w:styleId="a8">
    <w:name w:val="Основной текст_"/>
    <w:basedOn w:val="a0"/>
    <w:link w:val="3"/>
    <w:rsid w:val="00171A06"/>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8"/>
    <w:rsid w:val="00171A06"/>
    <w:pPr>
      <w:widowControl w:val="0"/>
      <w:shd w:val="clear" w:color="auto" w:fill="FFFFFF"/>
      <w:spacing w:before="180" w:after="180" w:line="317" w:lineRule="exact"/>
      <w:ind w:hanging="400"/>
      <w:jc w:val="both"/>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3307">
      <w:bodyDiv w:val="1"/>
      <w:marLeft w:val="0"/>
      <w:marRight w:val="0"/>
      <w:marTop w:val="0"/>
      <w:marBottom w:val="0"/>
      <w:divBdr>
        <w:top w:val="none" w:sz="0" w:space="0" w:color="auto"/>
        <w:left w:val="none" w:sz="0" w:space="0" w:color="auto"/>
        <w:bottom w:val="none" w:sz="0" w:space="0" w:color="auto"/>
        <w:right w:val="none" w:sz="0" w:space="0" w:color="auto"/>
      </w:divBdr>
    </w:div>
    <w:div w:id="107241724">
      <w:bodyDiv w:val="1"/>
      <w:marLeft w:val="0"/>
      <w:marRight w:val="0"/>
      <w:marTop w:val="0"/>
      <w:marBottom w:val="0"/>
      <w:divBdr>
        <w:top w:val="none" w:sz="0" w:space="0" w:color="auto"/>
        <w:left w:val="none" w:sz="0" w:space="0" w:color="auto"/>
        <w:bottom w:val="none" w:sz="0" w:space="0" w:color="auto"/>
        <w:right w:val="none" w:sz="0" w:space="0" w:color="auto"/>
      </w:divBdr>
    </w:div>
    <w:div w:id="302317813">
      <w:bodyDiv w:val="1"/>
      <w:marLeft w:val="0"/>
      <w:marRight w:val="0"/>
      <w:marTop w:val="0"/>
      <w:marBottom w:val="0"/>
      <w:divBdr>
        <w:top w:val="none" w:sz="0" w:space="0" w:color="auto"/>
        <w:left w:val="none" w:sz="0" w:space="0" w:color="auto"/>
        <w:bottom w:val="none" w:sz="0" w:space="0" w:color="auto"/>
        <w:right w:val="none" w:sz="0" w:space="0" w:color="auto"/>
      </w:divBdr>
    </w:div>
    <w:div w:id="927806232">
      <w:bodyDiv w:val="1"/>
      <w:marLeft w:val="0"/>
      <w:marRight w:val="0"/>
      <w:marTop w:val="0"/>
      <w:marBottom w:val="0"/>
      <w:divBdr>
        <w:top w:val="none" w:sz="0" w:space="0" w:color="auto"/>
        <w:left w:val="none" w:sz="0" w:space="0" w:color="auto"/>
        <w:bottom w:val="none" w:sz="0" w:space="0" w:color="auto"/>
        <w:right w:val="none" w:sz="0" w:space="0" w:color="auto"/>
      </w:divBdr>
    </w:div>
    <w:div w:id="1001935721">
      <w:bodyDiv w:val="1"/>
      <w:marLeft w:val="0"/>
      <w:marRight w:val="0"/>
      <w:marTop w:val="0"/>
      <w:marBottom w:val="0"/>
      <w:divBdr>
        <w:top w:val="none" w:sz="0" w:space="0" w:color="auto"/>
        <w:left w:val="none" w:sz="0" w:space="0" w:color="auto"/>
        <w:bottom w:val="none" w:sz="0" w:space="0" w:color="auto"/>
        <w:right w:val="none" w:sz="0" w:space="0" w:color="auto"/>
      </w:divBdr>
    </w:div>
    <w:div w:id="1090353761">
      <w:bodyDiv w:val="1"/>
      <w:marLeft w:val="0"/>
      <w:marRight w:val="0"/>
      <w:marTop w:val="0"/>
      <w:marBottom w:val="0"/>
      <w:divBdr>
        <w:top w:val="none" w:sz="0" w:space="0" w:color="auto"/>
        <w:left w:val="none" w:sz="0" w:space="0" w:color="auto"/>
        <w:bottom w:val="none" w:sz="0" w:space="0" w:color="auto"/>
        <w:right w:val="none" w:sz="0" w:space="0" w:color="auto"/>
      </w:divBdr>
    </w:div>
    <w:div w:id="1147163717">
      <w:bodyDiv w:val="1"/>
      <w:marLeft w:val="0"/>
      <w:marRight w:val="0"/>
      <w:marTop w:val="0"/>
      <w:marBottom w:val="0"/>
      <w:divBdr>
        <w:top w:val="none" w:sz="0" w:space="0" w:color="auto"/>
        <w:left w:val="none" w:sz="0" w:space="0" w:color="auto"/>
        <w:bottom w:val="none" w:sz="0" w:space="0" w:color="auto"/>
        <w:right w:val="none" w:sz="0" w:space="0" w:color="auto"/>
      </w:divBdr>
    </w:div>
    <w:div w:id="1299994774">
      <w:bodyDiv w:val="1"/>
      <w:marLeft w:val="0"/>
      <w:marRight w:val="0"/>
      <w:marTop w:val="0"/>
      <w:marBottom w:val="0"/>
      <w:divBdr>
        <w:top w:val="none" w:sz="0" w:space="0" w:color="auto"/>
        <w:left w:val="none" w:sz="0" w:space="0" w:color="auto"/>
        <w:bottom w:val="none" w:sz="0" w:space="0" w:color="auto"/>
        <w:right w:val="none" w:sz="0" w:space="0" w:color="auto"/>
      </w:divBdr>
    </w:div>
    <w:div w:id="190837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94-%D0%B2%D1%80" TargetMode="External"/><Relationship Id="rId13" Type="http://schemas.openxmlformats.org/officeDocument/2006/relationships/hyperlink" Target="https://nazk.gov.ua/uk/zakonodavstvo/" TargetMode="External"/><Relationship Id="rId18" Type="http://schemas.openxmlformats.org/officeDocument/2006/relationships/hyperlink" Target="https://zakon.rada.gov.ua/laws/show/3460-17" TargetMode="External"/><Relationship Id="rId26" Type="http://schemas.openxmlformats.org/officeDocument/2006/relationships/hyperlink" Target="https://zakon.rada.gov.ua/laws/show/1700-18" TargetMode="External"/><Relationship Id="rId3" Type="http://schemas.openxmlformats.org/officeDocument/2006/relationships/styles" Target="styles.xml"/><Relationship Id="rId21" Type="http://schemas.openxmlformats.org/officeDocument/2006/relationships/hyperlink" Target="https://zakon.rada.gov.ua/laws/show/1700-18" TargetMode="External"/><Relationship Id="rId7" Type="http://schemas.openxmlformats.org/officeDocument/2006/relationships/hyperlink" Target="https://zakon.rada.gov.ua/laws/show/1700-18" TargetMode="External"/><Relationship Id="rId12" Type="http://schemas.openxmlformats.org/officeDocument/2006/relationships/hyperlink" Target="https://zakon.rada.gov.ua/laws/show/1700-18" TargetMode="External"/><Relationship Id="rId17" Type="http://schemas.openxmlformats.org/officeDocument/2006/relationships/hyperlink" Target="https://legalaid.gov.ua/tsentry/" TargetMode="External"/><Relationship Id="rId25" Type="http://schemas.openxmlformats.org/officeDocument/2006/relationships/hyperlink" Target="https://zakon.rada.gov.ua/laws/show/1700-18" TargetMode="External"/><Relationship Id="rId2" Type="http://schemas.openxmlformats.org/officeDocument/2006/relationships/numbering" Target="numbering.xml"/><Relationship Id="rId16" Type="http://schemas.openxmlformats.org/officeDocument/2006/relationships/hyperlink" Target="https://zakon.rada.gov.ua/laws/show/3460-17" TargetMode="External"/><Relationship Id="rId20" Type="http://schemas.openxmlformats.org/officeDocument/2006/relationships/hyperlink" Target="https://zakon.rada.gov.ua/laws/show/3460-17" TargetMode="External"/><Relationship Id="rId29" Type="http://schemas.openxmlformats.org/officeDocument/2006/relationships/hyperlink" Target="https://zakon.rada.gov.ua/laws/show/2341-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700-18" TargetMode="External"/><Relationship Id="rId24" Type="http://schemas.openxmlformats.org/officeDocument/2006/relationships/hyperlink" Target="https://zakon.rada.gov.ua/laws/show/1700-18" TargetMode="External"/><Relationship Id="rId5" Type="http://schemas.openxmlformats.org/officeDocument/2006/relationships/settings" Target="settings.xml"/><Relationship Id="rId15" Type="http://schemas.openxmlformats.org/officeDocument/2006/relationships/hyperlink" Target="https://zakon.rada.gov.ua/laws/show/1700-18" TargetMode="External"/><Relationship Id="rId23" Type="http://schemas.openxmlformats.org/officeDocument/2006/relationships/hyperlink" Target="https://zakon.rada.gov.ua/laws/show/3782-12" TargetMode="External"/><Relationship Id="rId28" Type="http://schemas.openxmlformats.org/officeDocument/2006/relationships/hyperlink" Target="https://zakon.rada.gov.ua/laws/show/1700-18" TargetMode="External"/><Relationship Id="rId10" Type="http://schemas.openxmlformats.org/officeDocument/2006/relationships/hyperlink" Target="https://nazk.gov.ua/uk/povidomyty-pro-koruptsiyu/" TargetMode="External"/><Relationship Id="rId19" Type="http://schemas.openxmlformats.org/officeDocument/2006/relationships/hyperlink" Target="https://zakon.rada.gov.ua/laws/show/3460-17"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histleblowers.nazk.gov.ua/" TargetMode="External"/><Relationship Id="rId14" Type="http://schemas.openxmlformats.org/officeDocument/2006/relationships/hyperlink" Target="https://zakon.rada.gov.ua/laws/show/1700-18" TargetMode="External"/><Relationship Id="rId22" Type="http://schemas.openxmlformats.org/officeDocument/2006/relationships/hyperlink" Target="https://zakon.rada.gov.ua/laws/show/3782-12" TargetMode="External"/><Relationship Id="rId27" Type="http://schemas.openxmlformats.org/officeDocument/2006/relationships/hyperlink" Target="https://zakon.rada.gov.ua/laws/show/435-1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5A99C-23E1-4115-9AFF-1DED3499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24163</Words>
  <Characters>13774</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Службовець</cp:lastModifiedBy>
  <cp:revision>59</cp:revision>
  <cp:lastPrinted>2024-12-05T08:26:00Z</cp:lastPrinted>
  <dcterms:created xsi:type="dcterms:W3CDTF">2024-06-11T11:08:00Z</dcterms:created>
  <dcterms:modified xsi:type="dcterms:W3CDTF">2024-12-05T08:32:00Z</dcterms:modified>
</cp:coreProperties>
</file>