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70" w:rsidRDefault="00B24670" w:rsidP="00B24670">
      <w:pPr>
        <w:rPr>
          <w:sz w:val="28"/>
          <w:szCs w:val="28"/>
          <w:lang w:val="uk-UA"/>
        </w:rPr>
      </w:pPr>
      <w:bookmarkStart w:id="0" w:name="_GoBack"/>
      <w:bookmarkEnd w:id="0"/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до Закону України „Про доступ до публічної інформації”</w:t>
      </w:r>
    </w:p>
    <w:p w:rsidR="00427154" w:rsidRDefault="000D1F26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за період 01.10.2022-30.10</w:t>
      </w:r>
      <w:r w:rsidR="00427154">
        <w:rPr>
          <w:rStyle w:val="a4"/>
          <w:color w:val="222222"/>
          <w:sz w:val="28"/>
          <w:szCs w:val="28"/>
          <w:lang w:val="uk-UA"/>
        </w:rPr>
        <w:t>.2022</w:t>
      </w:r>
    </w:p>
    <w:p w:rsidR="00B24670" w:rsidRPr="0028729A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 w:rsidRPr="0028729A">
        <w:rPr>
          <w:rStyle w:val="a4"/>
          <w:color w:val="222222"/>
          <w:sz w:val="28"/>
          <w:szCs w:val="28"/>
          <w:lang w:val="uk-UA"/>
        </w:rPr>
        <w:t xml:space="preserve"> року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На адресу Головного управл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="00CC5917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 надійшло </w:t>
      </w:r>
      <w:r w:rsidR="000D1F26">
        <w:rPr>
          <w:rFonts w:ascii="Times New Roman" w:hAnsi="Times New Roman"/>
          <w:color w:val="222222"/>
          <w:sz w:val="28"/>
          <w:szCs w:val="28"/>
          <w:lang w:val="uk-UA"/>
        </w:rPr>
        <w:t>22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запитів на отримання публічної інформації: поштою (</w:t>
      </w:r>
      <w:r w:rsidR="000D1F26">
        <w:rPr>
          <w:rFonts w:ascii="Times New Roman" w:hAnsi="Times New Roman"/>
          <w:color w:val="222222"/>
          <w:sz w:val="28"/>
          <w:szCs w:val="28"/>
          <w:lang w:val="uk-UA"/>
        </w:rPr>
        <w:t>4</w:t>
      </w:r>
      <w:r w:rsidR="00AF24AD">
        <w:rPr>
          <w:rFonts w:ascii="Times New Roman" w:hAnsi="Times New Roman"/>
          <w:color w:val="222222"/>
          <w:sz w:val="28"/>
          <w:szCs w:val="28"/>
          <w:lang w:val="uk-UA"/>
        </w:rPr>
        <w:t>),  електронною  поштою (1</w:t>
      </w:r>
      <w:r w:rsidR="000D1F26"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телефоном (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факсом (0)</w:t>
      </w:r>
      <w:r w:rsidR="000D1F26">
        <w:rPr>
          <w:rFonts w:ascii="Times New Roman" w:hAnsi="Times New Roman"/>
          <w:color w:val="222222"/>
          <w:sz w:val="28"/>
          <w:szCs w:val="28"/>
          <w:lang w:val="uk-UA"/>
        </w:rPr>
        <w:t>, персонально (6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 xml:space="preserve"> всі запити зареєстровані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за допомогою системи електронного документообігу «ДОК ПРОФ Степ 3.0»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B24670" w:rsidRPr="00EC247A" w:rsidRDefault="005B1898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– надіслано  Івано-Франківською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обласною державною адміністрацією;</w:t>
      </w:r>
    </w:p>
    <w:p w:rsidR="00B24670" w:rsidRPr="00EC247A" w:rsidRDefault="00C50C4D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4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надіслано  Державною службою України з питань геодезії, картографії та кадастру;</w:t>
      </w:r>
    </w:p>
    <w:p w:rsidR="00B24670" w:rsidRDefault="00CC5917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B24670" w:rsidRPr="00EC247A" w:rsidRDefault="009573F3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надіслано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місцев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B24670" w:rsidRPr="00EC247A" w:rsidRDefault="005B1898" w:rsidP="00F93289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8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B24670" w:rsidRPr="00EC247A" w:rsidRDefault="005B1898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1</w:t>
      </w:r>
      <w:r w:rsidR="00C50C4D">
        <w:rPr>
          <w:rFonts w:ascii="Times New Roman" w:hAnsi="Times New Roman"/>
          <w:color w:val="222222"/>
          <w:sz w:val="28"/>
          <w:szCs w:val="28"/>
          <w:lang w:val="uk-UA"/>
        </w:rPr>
        <w:t>1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B24670" w:rsidRPr="00EC247A" w:rsidRDefault="00427154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засобів масової інформації;</w:t>
      </w:r>
    </w:p>
    <w:p w:rsidR="00B24670" w:rsidRPr="00EC247A" w:rsidRDefault="00C50C4D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громадських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об’єднань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 запитами, що надійшли на адресу Головного управл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F31F30" w:rsidRPr="00B24670" w:rsidRDefault="00F31F30">
      <w:pPr>
        <w:rPr>
          <w:lang w:val="uk-UA"/>
        </w:rPr>
      </w:pPr>
    </w:p>
    <w:sectPr w:rsidR="00F31F30" w:rsidRPr="00B24670" w:rsidSect="00F3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70"/>
    <w:rsid w:val="000268B3"/>
    <w:rsid w:val="000D1F26"/>
    <w:rsid w:val="00110147"/>
    <w:rsid w:val="001144AE"/>
    <w:rsid w:val="00183683"/>
    <w:rsid w:val="001D45F0"/>
    <w:rsid w:val="002147D8"/>
    <w:rsid w:val="0028452A"/>
    <w:rsid w:val="002E578E"/>
    <w:rsid w:val="00322911"/>
    <w:rsid w:val="00353F85"/>
    <w:rsid w:val="00427154"/>
    <w:rsid w:val="00454CD7"/>
    <w:rsid w:val="004A1026"/>
    <w:rsid w:val="004F4F89"/>
    <w:rsid w:val="005210EF"/>
    <w:rsid w:val="00537C4E"/>
    <w:rsid w:val="00553B07"/>
    <w:rsid w:val="005A6484"/>
    <w:rsid w:val="005B1898"/>
    <w:rsid w:val="005C1252"/>
    <w:rsid w:val="006B0A48"/>
    <w:rsid w:val="006E2532"/>
    <w:rsid w:val="00704725"/>
    <w:rsid w:val="007E701C"/>
    <w:rsid w:val="00842D81"/>
    <w:rsid w:val="00900033"/>
    <w:rsid w:val="009362E2"/>
    <w:rsid w:val="009573F3"/>
    <w:rsid w:val="009872C1"/>
    <w:rsid w:val="009A5D5F"/>
    <w:rsid w:val="00A3688D"/>
    <w:rsid w:val="00A40383"/>
    <w:rsid w:val="00A44316"/>
    <w:rsid w:val="00A657D2"/>
    <w:rsid w:val="00A73E4D"/>
    <w:rsid w:val="00AA45E9"/>
    <w:rsid w:val="00AF24AD"/>
    <w:rsid w:val="00B24670"/>
    <w:rsid w:val="00B32CBC"/>
    <w:rsid w:val="00BC77F3"/>
    <w:rsid w:val="00C12EC7"/>
    <w:rsid w:val="00C2237B"/>
    <w:rsid w:val="00C50C4D"/>
    <w:rsid w:val="00C95F84"/>
    <w:rsid w:val="00CC5917"/>
    <w:rsid w:val="00D22A40"/>
    <w:rsid w:val="00DA596D"/>
    <w:rsid w:val="00ED75EB"/>
    <w:rsid w:val="00F31F30"/>
    <w:rsid w:val="00F645B5"/>
    <w:rsid w:val="00F93289"/>
    <w:rsid w:val="00F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A3E77-39B3-4587-8A77-294C6881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7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670"/>
    <w:pPr>
      <w:spacing w:after="255" w:line="240" w:lineRule="auto"/>
    </w:pPr>
    <w:rPr>
      <w:rFonts w:ascii="inherit" w:eastAsia="Times New Roman" w:hAnsi="inherit"/>
      <w:sz w:val="21"/>
      <w:szCs w:val="21"/>
      <w:lang w:eastAsia="ru-RU"/>
    </w:rPr>
  </w:style>
  <w:style w:type="character" w:styleId="a4">
    <w:name w:val="Strong"/>
    <w:qFormat/>
    <w:rsid w:val="00B24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Referent</cp:lastModifiedBy>
  <cp:revision>2</cp:revision>
  <cp:lastPrinted>2022-01-04T09:44:00Z</cp:lastPrinted>
  <dcterms:created xsi:type="dcterms:W3CDTF">2022-12-08T05:30:00Z</dcterms:created>
  <dcterms:modified xsi:type="dcterms:W3CDTF">2022-12-08T05:30:00Z</dcterms:modified>
</cp:coreProperties>
</file>