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1F" w:rsidRDefault="0064581F" w:rsidP="0064581F">
      <w:pPr>
        <w:spacing w:line="240" w:lineRule="auto"/>
        <w:ind w:firstLine="0"/>
        <w:rPr>
          <w:sz w:val="26"/>
          <w:szCs w:val="26"/>
        </w:rPr>
      </w:pPr>
      <w:bookmarkStart w:id="0" w:name="_GoBack"/>
      <w:bookmarkEnd w:id="0"/>
    </w:p>
    <w:p w:rsidR="0064581F" w:rsidRPr="0064581F" w:rsidRDefault="0064581F" w:rsidP="0064581F">
      <w:pPr>
        <w:shd w:val="clear" w:color="auto" w:fill="FFFFFF"/>
        <w:spacing w:line="240" w:lineRule="auto"/>
        <w:ind w:left="-851" w:firstLine="1560"/>
        <w:rPr>
          <w:bCs/>
          <w:color w:val="000000"/>
          <w:sz w:val="26"/>
          <w:szCs w:val="26"/>
        </w:rPr>
      </w:pPr>
      <w:r w:rsidRPr="0064581F">
        <w:rPr>
          <w:bCs/>
          <w:color w:val="000000"/>
          <w:sz w:val="26"/>
          <w:szCs w:val="26"/>
        </w:rPr>
        <w:t xml:space="preserve">                                     ОГОЛОШЕННЯ</w:t>
      </w:r>
    </w:p>
    <w:p w:rsidR="0064581F" w:rsidRPr="0064581F" w:rsidRDefault="0064581F" w:rsidP="0064581F">
      <w:pPr>
        <w:spacing w:line="240" w:lineRule="auto"/>
        <w:ind w:left="-851"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 xml:space="preserve">про добір на зайняття посади державної служби категорії «В» </w:t>
      </w:r>
    </w:p>
    <w:p w:rsidR="0064581F" w:rsidRDefault="0064581F" w:rsidP="00DA1A55">
      <w:pPr>
        <w:spacing w:line="240" w:lineRule="auto"/>
        <w:ind w:left="-851"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>на пері</w:t>
      </w:r>
      <w:r w:rsidR="00DA1A55">
        <w:rPr>
          <w:bCs/>
          <w:sz w:val="26"/>
          <w:szCs w:val="26"/>
        </w:rPr>
        <w:t>од дії воєнного стану в Україні</w:t>
      </w:r>
    </w:p>
    <w:p w:rsidR="00DA1A55" w:rsidRPr="0064581F" w:rsidRDefault="00DA1A55" w:rsidP="00DA1A55">
      <w:pPr>
        <w:spacing w:line="240" w:lineRule="auto"/>
        <w:ind w:left="-851" w:firstLine="0"/>
        <w:jc w:val="center"/>
        <w:rPr>
          <w:bCs/>
          <w:sz w:val="26"/>
          <w:szCs w:val="26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29"/>
      </w:tblGrid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Головний</w:t>
            </w:r>
            <w:proofErr w:type="spellEnd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спеціалі</w:t>
            </w:r>
            <w:proofErr w:type="gram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ст</w:t>
            </w:r>
            <w:proofErr w:type="spellEnd"/>
            <w:proofErr w:type="gramEnd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відділу</w:t>
            </w:r>
            <w:proofErr w:type="spellEnd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Управління</w:t>
            </w:r>
            <w:proofErr w:type="spellEnd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надання</w:t>
            </w:r>
            <w:proofErr w:type="spellEnd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адміністративних</w:t>
            </w:r>
            <w:proofErr w:type="spellEnd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послуг</w:t>
            </w:r>
            <w:proofErr w:type="spellEnd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Головного </w:t>
            </w:r>
            <w:proofErr w:type="spell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управління</w:t>
            </w:r>
            <w:proofErr w:type="spellEnd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Держгео</w:t>
            </w:r>
            <w:proofErr w:type="spellEnd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-кадастру в </w:t>
            </w:r>
            <w:proofErr w:type="spell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Івано-Франківській</w:t>
            </w:r>
            <w:proofErr w:type="spellEnd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області</w:t>
            </w:r>
            <w:proofErr w:type="spellEnd"/>
          </w:p>
        </w:tc>
      </w:tr>
      <w:tr w:rsidR="0064581F" w:rsidRPr="0064581F" w:rsidTr="00DA1A55">
        <w:trPr>
          <w:trHeight w:val="4376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229" w:type="dxa"/>
          </w:tcPr>
          <w:p w:rsidR="00DA1A55" w:rsidRDefault="0064581F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bookmarkStart w:id="1" w:name="n100"/>
            <w:bookmarkEnd w:id="1"/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>-</w:t>
            </w: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="00DA1A55">
              <w:rPr>
                <w:spacing w:val="-2"/>
                <w:sz w:val="26"/>
                <w:szCs w:val="26"/>
                <w:shd w:val="clear" w:color="auto" w:fill="FFFFFF"/>
              </w:rPr>
              <w:t>забезпечення надання адміністративних послуг відповідно до Закону України « Про адміністративні послуги»</w:t>
            </w:r>
          </w:p>
          <w:p w:rsidR="0064581F" w:rsidRPr="0064581F" w:rsidRDefault="00DA1A55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64581F" w:rsidRPr="0064581F">
              <w:rPr>
                <w:spacing w:val="-2"/>
                <w:sz w:val="26"/>
                <w:szCs w:val="26"/>
                <w:shd w:val="clear" w:color="auto" w:fill="FFFFFF"/>
              </w:rPr>
              <w:t>здійснення реєстрації обліку документів в електронній автоматизованій систем</w:t>
            </w:r>
            <w:r w:rsidR="0064581F">
              <w:rPr>
                <w:spacing w:val="-2"/>
                <w:sz w:val="26"/>
                <w:szCs w:val="26"/>
                <w:shd w:val="clear" w:color="auto" w:fill="FFFFFF"/>
              </w:rPr>
              <w:t>і документообігу «ДОК ПРОФ Степ</w:t>
            </w:r>
            <w:r w:rsidR="0064581F" w:rsidRPr="0064581F">
              <w:rPr>
                <w:spacing w:val="-2"/>
                <w:sz w:val="26"/>
                <w:szCs w:val="26"/>
                <w:shd w:val="clear" w:color="auto" w:fill="FFFFFF"/>
              </w:rPr>
              <w:t>3»</w:t>
            </w:r>
          </w:p>
          <w:p w:rsidR="00DA1A55" w:rsidRDefault="0064581F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DA1A55">
              <w:rPr>
                <w:spacing w:val="-2"/>
                <w:sz w:val="26"/>
                <w:szCs w:val="26"/>
                <w:shd w:val="clear" w:color="auto" w:fill="FFFFFF"/>
              </w:rPr>
              <w:t>надання пропозицій у відповідності до вимог закону України « Про оцінку земель» щодо правового вдосконалення методики та порядку виконання робіт з грошової оцінки земель та внесення її на розгляд начальнику відділу</w:t>
            </w:r>
          </w:p>
          <w:p w:rsidR="00DA1A55" w:rsidRDefault="00DA1A55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>створення, формування та ведення Місцевого фонду документації із землеустрою</w:t>
            </w:r>
          </w:p>
          <w:p w:rsidR="0064581F" w:rsidRPr="0064581F" w:rsidRDefault="00DA1A55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64581F" w:rsidRPr="0064581F">
              <w:rPr>
                <w:spacing w:val="-2"/>
                <w:sz w:val="26"/>
                <w:szCs w:val="26"/>
                <w:shd w:val="clear" w:color="auto" w:fill="FFFFFF"/>
              </w:rPr>
              <w:t>формування та підготовка матеріалів, які містяться в Місцевому фонді документації із землеустрою, для її перетворення в електронний (цифровий) вигляд</w:t>
            </w:r>
          </w:p>
          <w:p w:rsidR="0064581F" w:rsidRPr="0064581F" w:rsidRDefault="0064581F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 - </w:t>
            </w:r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>проведення аналізу та оновлення інформації при підготовці звітності</w:t>
            </w:r>
          </w:p>
          <w:p w:rsidR="0064581F" w:rsidRPr="0064581F" w:rsidRDefault="0064581F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 - </w:t>
            </w:r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>підготовка та надання відповідей на звернення фізичних та юридичних осіб</w:t>
            </w:r>
            <w:r w:rsidR="00DA1A55">
              <w:rPr>
                <w:spacing w:val="-2"/>
                <w:sz w:val="26"/>
                <w:szCs w:val="26"/>
                <w:shd w:val="clear" w:color="auto" w:fill="FFFFFF"/>
              </w:rPr>
              <w:t xml:space="preserve"> в сфері надання адміністративних послуг та перевірка їх на відповідність вимогам законодавства</w:t>
            </w:r>
          </w:p>
          <w:p w:rsidR="00DA1A55" w:rsidRDefault="0064581F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>-  виконання інших доручень та вказівок керівника відділу</w:t>
            </w:r>
          </w:p>
          <w:p w:rsidR="00DA1A55" w:rsidRPr="0064581F" w:rsidRDefault="00DA1A55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229" w:type="dxa"/>
          </w:tcPr>
          <w:p w:rsidR="0064581F" w:rsidRDefault="0064581F" w:rsidP="0064581F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Посадовий</w:t>
            </w:r>
            <w:proofErr w:type="spellEnd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 оклад 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7250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рн., 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надбавка за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вислугу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років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розмі</w:t>
            </w:r>
            <w:proofErr w:type="gram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визначеному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ст. 52 Закону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«Про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державну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службу», надбавка за ранг державного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службовця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відповідно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вимог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постанови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Кабінету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Міністрів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18.01.2017 № 15 «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Питання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оплати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праці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працівників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державних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  <w:p w:rsidR="00DA1A55" w:rsidRPr="00DA1A55" w:rsidRDefault="00DA1A55" w:rsidP="0064581F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Інформація про строковість призначення на посад</w:t>
            </w:r>
          </w:p>
        </w:tc>
        <w:tc>
          <w:tcPr>
            <w:tcW w:w="7229" w:type="dxa"/>
          </w:tcPr>
          <w:p w:rsidR="00DA1A55" w:rsidRPr="00DA1A55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період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дії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воєнного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стану в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Україні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призначення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цю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посаду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переможця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конкурсу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спливу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дванадцяти-місячного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строку </w:t>
            </w:r>
            <w:proofErr w:type="spellStart"/>
            <w:proofErr w:type="gram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ісля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припинення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скасування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воєнного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стану</w:t>
            </w:r>
          </w:p>
        </w:tc>
      </w:tr>
      <w:tr w:rsidR="0064581F" w:rsidRPr="0064581F" w:rsidTr="00DA1A55">
        <w:trPr>
          <w:trHeight w:val="1014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229" w:type="dxa"/>
          </w:tcPr>
          <w:p w:rsid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gram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, яка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бажає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взяти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участь у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доборі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на посаду,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подає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до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відділу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роботи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з персоналом Головного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управління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такі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proofErr w:type="spellEnd"/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особист</w:t>
            </w:r>
            <w:proofErr w:type="spellEnd"/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із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зазначенням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основних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мотивів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щодо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зайняття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посади;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резюме за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встановленою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формою;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особову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картку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встановленого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зразка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що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ідтверджують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наявність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громадянства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документи, що підтверджують наявність відповідної освіти</w:t>
            </w:r>
          </w:p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приймаються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10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вересня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2022 року</w:t>
            </w:r>
            <w:r w:rsidR="00DA1A55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Коваль Оксана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Іванівна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, </w:t>
            </w:r>
          </w:p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Роб</w:t>
            </w:r>
            <w:proofErr w:type="gram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.</w:t>
            </w:r>
            <w:proofErr w:type="gram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gram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т</w:t>
            </w:r>
            <w:proofErr w:type="gram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ел. 52-14-52</w:t>
            </w:r>
          </w:p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64581F" w:rsidRPr="0064581F" w:rsidTr="00DA1A55">
        <w:trPr>
          <w:trHeight w:val="242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64581F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t>Вимоги</w:t>
            </w:r>
            <w:proofErr w:type="spellEnd"/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</w:tcPr>
          <w:p w:rsidR="0064581F" w:rsidRPr="001316DD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proofErr w:type="spellStart"/>
            <w:r w:rsidRPr="0064581F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>Вища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освітнім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ступенем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нижче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бакалавра,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молодшого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бакалавра </w:t>
            </w:r>
            <w:proofErr w:type="gram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proofErr w:type="gram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</w:t>
            </w:r>
            <w:proofErr w:type="gram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іальністю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«</w:t>
            </w:r>
            <w:proofErr w:type="spellStart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Геодезія</w:t>
            </w:r>
            <w:proofErr w:type="spellEnd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землеустрій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Землеустрій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кадастр»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Зем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левпорядкування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кадаст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р», </w:t>
            </w:r>
            <w:r w:rsidR="00DA1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Землевпорядкування</w:t>
            </w:r>
            <w:proofErr w:type="spellEnd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316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«Право», «Правознавство»</w:t>
            </w:r>
          </w:p>
        </w:tc>
      </w:tr>
      <w:tr w:rsidR="0064581F" w:rsidRPr="0064581F" w:rsidTr="00DA1A55">
        <w:trPr>
          <w:trHeight w:val="416"/>
        </w:trPr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Досвіду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роботи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потребує</w:t>
            </w:r>
            <w:proofErr w:type="spellEnd"/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64581F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proofErr w:type="gram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</w:t>
            </w:r>
            <w:proofErr w:type="gram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ільне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володіння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державною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мовою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.</w:t>
            </w:r>
          </w:p>
        </w:tc>
      </w:tr>
      <w:tr w:rsidR="0064581F" w:rsidRPr="0064581F" w:rsidTr="00DA1A55">
        <w:tc>
          <w:tcPr>
            <w:tcW w:w="10348" w:type="dxa"/>
            <w:gridSpan w:val="3"/>
            <w:vAlign w:val="center"/>
          </w:tcPr>
          <w:p w:rsid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</w:t>
            </w:r>
            <w:proofErr w:type="spellEnd"/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компетентності</w:t>
            </w:r>
            <w:proofErr w:type="spellEnd"/>
          </w:p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результаті</w:t>
            </w:r>
            <w:proofErr w:type="gram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  <w:proofErr w:type="spellEnd"/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</w:t>
            </w:r>
            <w:proofErr w:type="gram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</w:t>
            </w:r>
            <w:proofErr w:type="spellEnd"/>
            <w:proofErr w:type="gram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поставлених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завдань</w:t>
            </w:r>
            <w:proofErr w:type="spellEnd"/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64581F" w:rsidRPr="0064581F" w:rsidRDefault="0064581F" w:rsidP="0064581F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64581F">
        <w:rPr>
          <w:sz w:val="26"/>
          <w:szCs w:val="26"/>
          <w:lang w:val="uk-UA"/>
        </w:rPr>
        <w:tab/>
      </w:r>
    </w:p>
    <w:p w:rsidR="0064581F" w:rsidRPr="0064581F" w:rsidRDefault="0064581F" w:rsidP="0064581F">
      <w:pPr>
        <w:tabs>
          <w:tab w:val="left" w:pos="3300"/>
        </w:tabs>
        <w:spacing w:line="264" w:lineRule="auto"/>
        <w:rPr>
          <w:sz w:val="26"/>
          <w:szCs w:val="26"/>
        </w:rPr>
      </w:pPr>
    </w:p>
    <w:p w:rsidR="00450BD5" w:rsidRPr="0064581F" w:rsidRDefault="00450BD5" w:rsidP="0064581F">
      <w:pPr>
        <w:spacing w:line="264" w:lineRule="auto"/>
        <w:rPr>
          <w:sz w:val="26"/>
          <w:szCs w:val="26"/>
        </w:rPr>
      </w:pPr>
    </w:p>
    <w:sectPr w:rsidR="00450BD5" w:rsidRPr="0064581F" w:rsidSect="00DA1A55">
      <w:headerReference w:type="even" r:id="rId8"/>
      <w:headerReference w:type="default" r:id="rId9"/>
      <w:pgSz w:w="11906" w:h="16838" w:code="9"/>
      <w:pgMar w:top="284" w:right="424" w:bottom="28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9A" w:rsidRDefault="00FD6B9A" w:rsidP="00CC0987">
      <w:pPr>
        <w:spacing w:line="240" w:lineRule="auto"/>
      </w:pPr>
      <w:r>
        <w:separator/>
      </w:r>
    </w:p>
  </w:endnote>
  <w:endnote w:type="continuationSeparator" w:id="0">
    <w:p w:rsidR="00FD6B9A" w:rsidRDefault="00FD6B9A" w:rsidP="00CC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9A" w:rsidRDefault="00FD6B9A" w:rsidP="00CC0987">
      <w:pPr>
        <w:spacing w:line="240" w:lineRule="auto"/>
      </w:pPr>
      <w:r>
        <w:separator/>
      </w:r>
    </w:p>
  </w:footnote>
  <w:footnote w:type="continuationSeparator" w:id="0">
    <w:p w:rsidR="00FD6B9A" w:rsidRDefault="00FD6B9A" w:rsidP="00CC0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CC0987">
    <w:pPr>
      <w:framePr w:wrap="around" w:vAnchor="text" w:hAnchor="margin" w:xAlign="center" w:y="1"/>
    </w:pPr>
    <w:r>
      <w:fldChar w:fldCharType="begin"/>
    </w:r>
    <w:r w:rsidR="0064581F">
      <w:instrText xml:space="preserve">PAGE  </w:instrText>
    </w:r>
    <w:r>
      <w:fldChar w:fldCharType="separate"/>
    </w:r>
    <w:r w:rsidR="0064581F">
      <w:rPr>
        <w:noProof/>
      </w:rPr>
      <w:t>1</w:t>
    </w:r>
    <w:r>
      <w:fldChar w:fldCharType="end"/>
    </w:r>
  </w:p>
  <w:p w:rsidR="00210F96" w:rsidRDefault="00FD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Pr="0081423A" w:rsidRDefault="00CC0987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64581F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094857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FD6B9A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1F"/>
    <w:rsid w:val="00094857"/>
    <w:rsid w:val="001316DD"/>
    <w:rsid w:val="00450BD5"/>
    <w:rsid w:val="0064581F"/>
    <w:rsid w:val="00CC0987"/>
    <w:rsid w:val="00DA1A55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64581F"/>
  </w:style>
  <w:style w:type="paragraph" w:styleId="a4">
    <w:name w:val="List Paragraph"/>
    <w:basedOn w:val="a"/>
    <w:uiPriority w:val="34"/>
    <w:qFormat/>
    <w:rsid w:val="0064581F"/>
    <w:pPr>
      <w:ind w:left="720"/>
      <w:contextualSpacing/>
    </w:pPr>
  </w:style>
  <w:style w:type="character" w:customStyle="1" w:styleId="a5">
    <w:name w:val="Основной текст_"/>
    <w:link w:val="1"/>
    <w:rsid w:val="0064581F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581F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64581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A1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5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64581F"/>
  </w:style>
  <w:style w:type="paragraph" w:styleId="a4">
    <w:name w:val="List Paragraph"/>
    <w:basedOn w:val="a"/>
    <w:uiPriority w:val="34"/>
    <w:qFormat/>
    <w:rsid w:val="0064581F"/>
    <w:pPr>
      <w:ind w:left="720"/>
      <w:contextualSpacing/>
    </w:pPr>
  </w:style>
  <w:style w:type="character" w:customStyle="1" w:styleId="a5">
    <w:name w:val="Основной текст_"/>
    <w:link w:val="1"/>
    <w:rsid w:val="0064581F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581F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64581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A1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Referent</cp:lastModifiedBy>
  <cp:revision>2</cp:revision>
  <cp:lastPrinted>2022-09-08T07:14:00Z</cp:lastPrinted>
  <dcterms:created xsi:type="dcterms:W3CDTF">2022-09-08T11:13:00Z</dcterms:created>
  <dcterms:modified xsi:type="dcterms:W3CDTF">2022-09-08T11:13:00Z</dcterms:modified>
</cp:coreProperties>
</file>